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2C26" w14:textId="31AD2FE1" w:rsidR="0047547C" w:rsidRDefault="00CB6910">
      <w:pPr>
        <w:pStyle w:val="Textindependen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072256" wp14:editId="24BD234C">
                <wp:simplePos x="0" y="0"/>
                <wp:positionH relativeFrom="page">
                  <wp:posOffset>43179</wp:posOffset>
                </wp:positionH>
                <wp:positionV relativeFrom="page">
                  <wp:posOffset>0</wp:posOffset>
                </wp:positionV>
                <wp:extent cx="1270" cy="10693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3400">
                              <a:moveTo>
                                <a:pt x="0" y="0"/>
                              </a:moveTo>
                              <a:lnTo>
                                <a:pt x="0" y="10693013"/>
                              </a:lnTo>
                            </a:path>
                          </a:pathLst>
                        </a:custGeom>
                        <a:ln w="32751">
                          <a:solidFill>
                            <a:srgbClr val="0065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74F8" id="Graphic 2" o:spid="_x0000_s1026" style="position:absolute;margin-left:3.4pt;margin-top:0;width:.1pt;height:84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" path="m,l,10693013e" filled="f" strokecolor="#0065bd" strokeweight=".90975mm">
                <v:path arrowok="t"/>
                <w10:wrap anchorx="page" anchory="page"/>
              </v:shape>
            </w:pict>
          </mc:Fallback>
        </mc:AlternateContent>
      </w:r>
    </w:p>
    <w:p w14:paraId="6AF593DB" w14:textId="77777777" w:rsidR="0047547C" w:rsidRDefault="0047547C">
      <w:pPr>
        <w:pStyle w:val="Textindependent"/>
        <w:rPr>
          <w:rFonts w:ascii="Times New Roman"/>
          <w:sz w:val="20"/>
        </w:rPr>
      </w:pPr>
    </w:p>
    <w:p w14:paraId="6A362188" w14:textId="77777777" w:rsidR="0047547C" w:rsidRDefault="0047547C">
      <w:pPr>
        <w:pStyle w:val="Textindependent"/>
        <w:spacing w:before="94" w:after="1"/>
        <w:rPr>
          <w:rFonts w:ascii="Times New Roman"/>
          <w:sz w:val="20"/>
        </w:rPr>
      </w:pPr>
    </w:p>
    <w:p w14:paraId="39B14AAE" w14:textId="77777777" w:rsidR="0047547C" w:rsidRDefault="00CB6910">
      <w:pPr>
        <w:pStyle w:val="Textindependen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CD280F" wp14:editId="5086BAFD">
            <wp:extent cx="1539592" cy="5364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592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BABE" w14:textId="77777777" w:rsidR="0047547C" w:rsidRDefault="0047547C">
      <w:pPr>
        <w:pStyle w:val="Textindependent"/>
        <w:rPr>
          <w:rFonts w:ascii="Times New Roman"/>
          <w:sz w:val="20"/>
        </w:rPr>
      </w:pPr>
    </w:p>
    <w:p w14:paraId="222AFA72" w14:textId="77777777" w:rsidR="0047547C" w:rsidRDefault="0047547C">
      <w:pPr>
        <w:pStyle w:val="Textindependent"/>
        <w:rPr>
          <w:rFonts w:ascii="Times New Roman"/>
          <w:sz w:val="20"/>
        </w:rPr>
      </w:pPr>
    </w:p>
    <w:p w14:paraId="65D69EB6" w14:textId="77777777" w:rsidR="0047547C" w:rsidRDefault="0047547C">
      <w:pPr>
        <w:pStyle w:val="Textindependent"/>
        <w:rPr>
          <w:rFonts w:ascii="Times New Roman"/>
          <w:sz w:val="20"/>
        </w:rPr>
      </w:pPr>
    </w:p>
    <w:p w14:paraId="759387E7" w14:textId="77777777" w:rsidR="0047547C" w:rsidRDefault="0047547C">
      <w:pPr>
        <w:pStyle w:val="Textindependent"/>
        <w:rPr>
          <w:rFonts w:ascii="Times New Roman"/>
          <w:sz w:val="20"/>
        </w:rPr>
      </w:pPr>
    </w:p>
    <w:p w14:paraId="37D19650" w14:textId="5C128A5A" w:rsidR="0047547C" w:rsidRDefault="000E1FD0">
      <w:pPr>
        <w:pStyle w:val="Textindependent"/>
        <w:spacing w:before="12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6FFDD39" wp14:editId="5DBBC720">
                <wp:simplePos x="0" y="0"/>
                <wp:positionH relativeFrom="page">
                  <wp:posOffset>286247</wp:posOffset>
                </wp:positionH>
                <wp:positionV relativeFrom="page">
                  <wp:posOffset>1753264</wp:posOffset>
                </wp:positionV>
                <wp:extent cx="811033" cy="8205746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1033" cy="82057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1ACD11" w14:textId="280DB07C" w:rsidR="0047547C" w:rsidRPr="000E1FD0" w:rsidRDefault="00CB6910">
                            <w:pPr>
                              <w:spacing w:before="12" w:line="247" w:lineRule="auto"/>
                              <w:ind w:left="20" w:right="19"/>
                              <w:rPr>
                                <w:rFonts w:ascii="UIBsans" w:hAnsi="UIBsans"/>
                                <w:sz w:val="16"/>
                              </w:rPr>
                            </w:pP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«En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compliment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del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que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disposa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Llei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o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rgànica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3/2018,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5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desembre,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p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rotecció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ades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p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ersonals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i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garantia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dels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drets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digitals,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us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informam</w:t>
                            </w:r>
                            <w:proofErr w:type="spellEnd"/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que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dades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recollides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seran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incloses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en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un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o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936262"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més fitxers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gestionats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per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UIB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en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el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registre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l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’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activitat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tractament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habilitat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936262"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l’efecte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finalitat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dels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quals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és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gestionar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vostra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sol·licitud.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Les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dades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sol·licitades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w w:val="90"/>
                                <w:sz w:val="16"/>
                              </w:rPr>
                              <w:t>són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sz w:val="16"/>
                              </w:rPr>
                              <w:t>necessàries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sz w:val="16"/>
                              </w:rPr>
                              <w:t>per complir 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sz w:val="16"/>
                              </w:rPr>
                              <w:t>finalitat esmentada i,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sz w:val="16"/>
                              </w:rPr>
                              <w:t>per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sz w:val="16"/>
                              </w:rPr>
                              <w:t>tant,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sz w:val="16"/>
                              </w:rPr>
                              <w:t>el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sz w:val="16"/>
                              </w:rPr>
                              <w:t>fet de no obtenir-les impedeix aconseguir-la.</w:t>
                            </w:r>
                          </w:p>
                          <w:p w14:paraId="1539F5F2" w14:textId="4CAF885C" w:rsidR="0047547C" w:rsidRPr="000E1FD0" w:rsidRDefault="00CB6910">
                            <w:pPr>
                              <w:spacing w:before="3" w:line="244" w:lineRule="auto"/>
                              <w:ind w:left="20"/>
                              <w:rPr>
                                <w:rFonts w:ascii="UIBsans" w:hAnsi="UIBsans"/>
                                <w:sz w:val="16"/>
                              </w:rPr>
                            </w:pP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»La UIB és la responsable del tractament de les dades i com a tal us garanteix els drets d'accés, rectificació, oposició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 xml:space="preserve"> al tractament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, supressió, portabilitat i limitació del tractament quant a les dades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facilitades.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Per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exercir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els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drets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indicats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us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heu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d'adreçar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per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escrit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a: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Universitat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les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Illes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Balears,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Secretaria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General,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l'atenció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936262"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la delegada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protecció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0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dades,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cra</w:t>
                            </w:r>
                            <w:proofErr w:type="spellEnd"/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.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d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Valldemossa,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9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km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7</w:t>
                            </w:r>
                            <w:r w:rsidR="004C6AA7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.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4"/>
                                <w:w w:val="90"/>
                                <w:sz w:val="16"/>
                              </w:rPr>
                              <w:t>5,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07122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Palma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(Illes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Balears).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mateixa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manera,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UIB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compromet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respectar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confidencialitat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vostres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dades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i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utilitzar-les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d'acord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amb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la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finalitat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dels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0E1FD0">
                              <w:rPr>
                                <w:rFonts w:ascii="UIBsans" w:hAnsi="UIBsans"/>
                                <w:color w:val="0065BA"/>
                                <w:spacing w:val="-2"/>
                                <w:w w:val="90"/>
                                <w:sz w:val="16"/>
                              </w:rPr>
                              <w:t>fitxers.»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FDD3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55pt;margin-top:138.05pt;width:63.85pt;height:646.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" filled="f" stroked="f">
                <v:textbox style="layout-flow:vertical;mso-layout-flow-alt:bottom-to-top" inset="0,0,0,0">
                  <w:txbxContent>
                    <w:p w14:paraId="6E1ACD11" w14:textId="280DB07C" w:rsidR="0047547C" w:rsidRPr="000E1FD0" w:rsidRDefault="00CB6910">
                      <w:pPr>
                        <w:spacing w:before="12" w:line="247" w:lineRule="auto"/>
                        <w:ind w:left="20" w:right="19"/>
                        <w:rPr>
                          <w:rFonts w:ascii="UIBsans" w:hAnsi="UIBsans"/>
                          <w:sz w:val="16"/>
                        </w:rPr>
                      </w:pP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«En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compliment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del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que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disposa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Llei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="004C6AA7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o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rgànica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3/2018,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5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desembre,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="004C6AA7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p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rotecció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="004C6AA7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ades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="004C6AA7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p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ersonals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i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garantia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dels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drets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digitals,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us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informam</w:t>
                      </w:r>
                      <w:proofErr w:type="spellEnd"/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que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dades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recollides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seran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incloses</w:t>
                      </w:r>
                      <w:r w:rsidRPr="000E1FD0">
                        <w:rPr>
                          <w:rFonts w:ascii="UIBsans" w:hAnsi="UIBsans"/>
                          <w:color w:val="0065BA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en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un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o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="00936262"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més fitxers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gestionats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per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UIB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en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el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registre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l</w:t>
                      </w:r>
                      <w:r w:rsidR="004C6AA7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’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activitat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tractament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habilitat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="00936262"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l’efecte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finalitat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dels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quals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és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gestionar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vostra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sol·licitud.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Les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dades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sol·licitades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w w:val="90"/>
                          <w:sz w:val="16"/>
                        </w:rPr>
                        <w:t>són</w:t>
                      </w:r>
                      <w:r w:rsidRPr="000E1FD0">
                        <w:rPr>
                          <w:rFonts w:ascii="UIBsans" w:hAnsi="UIBsans"/>
                          <w:color w:val="0065BA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sz w:val="16"/>
                        </w:rPr>
                        <w:t>necessàries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sz w:val="16"/>
                        </w:rPr>
                        <w:t>per complir 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sz w:val="16"/>
                        </w:rPr>
                        <w:t>finalitat esmentada i,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3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sz w:val="16"/>
                        </w:rPr>
                        <w:t>per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sz w:val="16"/>
                        </w:rPr>
                        <w:t>tant,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sz w:val="16"/>
                        </w:rPr>
                        <w:t>el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sz w:val="16"/>
                        </w:rPr>
                        <w:t>fet de no obtenir-les impedeix aconseguir-la.</w:t>
                      </w:r>
                    </w:p>
                    <w:p w14:paraId="1539F5F2" w14:textId="4CAF885C" w:rsidR="0047547C" w:rsidRPr="000E1FD0" w:rsidRDefault="00CB6910">
                      <w:pPr>
                        <w:spacing w:before="3" w:line="244" w:lineRule="auto"/>
                        <w:ind w:left="20"/>
                        <w:rPr>
                          <w:rFonts w:ascii="UIBsans" w:hAnsi="UIBsans"/>
                          <w:sz w:val="16"/>
                        </w:rPr>
                      </w:pP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»La UIB és la responsable del tractament de les dades i com a tal us garanteix els drets d'accés, rectificació, oposició</w:t>
                      </w:r>
                      <w:r w:rsidR="004C6AA7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 xml:space="preserve"> al tractament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, supressió, portabilitat i limitació del tractament quant a les dades</w:t>
                      </w:r>
                      <w:r w:rsidRPr="000E1FD0">
                        <w:rPr>
                          <w:rFonts w:ascii="UIBsans" w:hAnsi="UIBsans"/>
                          <w:color w:val="0065BA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facilitades.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Per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exercir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els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drets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indicats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us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heu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d'adreçar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per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escrit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a: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Universitat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les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Illes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Balears,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Secretaria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General,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l'atenció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="00936262"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la delegada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protecció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0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dades,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cra</w:t>
                      </w:r>
                      <w:proofErr w:type="spellEnd"/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.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="004C6AA7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d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Valldemossa,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9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km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7</w:t>
                      </w:r>
                      <w:r w:rsidR="004C6AA7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.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4"/>
                          <w:w w:val="90"/>
                          <w:sz w:val="16"/>
                        </w:rPr>
                        <w:t>5,</w:t>
                      </w:r>
                      <w:r w:rsidRPr="000E1FD0">
                        <w:rPr>
                          <w:rFonts w:ascii="UIBsans" w:hAnsi="UIBsans"/>
                          <w:color w:val="0065BA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07122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Palma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(Illes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Balears).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mateixa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manera,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UIB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compromet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respectar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confidencialitat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vostres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dades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i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utilitzar-les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d'acord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amb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la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finalitat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dels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1"/>
                          <w:sz w:val="16"/>
                        </w:rPr>
                        <w:t xml:space="preserve"> </w:t>
                      </w:r>
                      <w:r w:rsidRPr="000E1FD0">
                        <w:rPr>
                          <w:rFonts w:ascii="UIBsans" w:hAnsi="UIBsans"/>
                          <w:color w:val="0065BA"/>
                          <w:spacing w:val="-2"/>
                          <w:w w:val="90"/>
                          <w:sz w:val="16"/>
                        </w:rPr>
                        <w:t>fitxers.»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3455"/>
        <w:gridCol w:w="2099"/>
        <w:gridCol w:w="740"/>
      </w:tblGrid>
      <w:tr w:rsidR="0047547C" w:rsidRPr="00ED6A49" w14:paraId="293D7022" w14:textId="77777777">
        <w:trPr>
          <w:trHeight w:val="580"/>
        </w:trPr>
        <w:tc>
          <w:tcPr>
            <w:tcW w:w="3455" w:type="dxa"/>
          </w:tcPr>
          <w:p w14:paraId="7E805C64" w14:textId="77777777" w:rsidR="0047547C" w:rsidRPr="00ED6A49" w:rsidRDefault="00CB6910">
            <w:pPr>
              <w:pStyle w:val="TableParagraph"/>
              <w:spacing w:before="48"/>
              <w:rPr>
                <w:rFonts w:ascii="UIBsans" w:hAnsi="UIBsans"/>
                <w:b/>
                <w:sz w:val="32"/>
              </w:rPr>
            </w:pPr>
            <w:bookmarkStart w:id="0" w:name="_Hlk178165181"/>
            <w:r w:rsidRPr="00ED6A49">
              <w:rPr>
                <w:rFonts w:ascii="UIBsans" w:hAnsi="UIBsans"/>
                <w:b/>
                <w:color w:val="2E74B5"/>
                <w:spacing w:val="-10"/>
                <w:sz w:val="32"/>
              </w:rPr>
              <w:t>Declaració</w:t>
            </w:r>
            <w:r w:rsidRPr="00ED6A49">
              <w:rPr>
                <w:rFonts w:ascii="UIBsans" w:hAnsi="UIBsans"/>
                <w:b/>
                <w:color w:val="2E74B5"/>
                <w:spacing w:val="-7"/>
                <w:sz w:val="32"/>
              </w:rPr>
              <w:t xml:space="preserve"> </w:t>
            </w:r>
            <w:r w:rsidRPr="00ED6A49">
              <w:rPr>
                <w:rFonts w:ascii="UIBsans" w:hAnsi="UIBsans"/>
                <w:b/>
                <w:color w:val="2E74B5"/>
                <w:spacing w:val="-2"/>
                <w:sz w:val="32"/>
              </w:rPr>
              <w:t>responsable</w:t>
            </w:r>
          </w:p>
        </w:tc>
        <w:tc>
          <w:tcPr>
            <w:tcW w:w="2099" w:type="dxa"/>
          </w:tcPr>
          <w:p w14:paraId="1D6566A9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  <w:tc>
          <w:tcPr>
            <w:tcW w:w="740" w:type="dxa"/>
            <w:vMerge w:val="restart"/>
          </w:tcPr>
          <w:p w14:paraId="56201E76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</w:tr>
      <w:tr w:rsidR="0047547C" w:rsidRPr="00ED6A49" w14:paraId="2A167F7B" w14:textId="77777777">
        <w:trPr>
          <w:trHeight w:val="566"/>
        </w:trPr>
        <w:tc>
          <w:tcPr>
            <w:tcW w:w="3455" w:type="dxa"/>
          </w:tcPr>
          <w:p w14:paraId="350384F8" w14:textId="77777777" w:rsidR="0047547C" w:rsidRPr="00ED6A49" w:rsidRDefault="00CB6910">
            <w:pPr>
              <w:pStyle w:val="TableParagraph"/>
              <w:spacing w:before="139"/>
              <w:rPr>
                <w:rFonts w:ascii="UIBsans" w:hAnsi="UIBsans"/>
                <w:sz w:val="26"/>
              </w:rPr>
            </w:pPr>
            <w:r w:rsidRPr="00ED6A49">
              <w:rPr>
                <w:rFonts w:ascii="UIBsans" w:hAnsi="UIBsans"/>
                <w:color w:val="0065BD"/>
                <w:spacing w:val="12"/>
                <w:w w:val="90"/>
                <w:sz w:val="26"/>
              </w:rPr>
              <w:t>Dades</w:t>
            </w:r>
            <w:r w:rsidRPr="00ED6A49">
              <w:rPr>
                <w:rFonts w:ascii="UIBsans" w:hAnsi="UIBsans"/>
                <w:color w:val="0065BD"/>
                <w:spacing w:val="6"/>
                <w:sz w:val="26"/>
              </w:rPr>
              <w:t xml:space="preserve"> </w:t>
            </w:r>
            <w:r w:rsidRPr="00ED6A49">
              <w:rPr>
                <w:rFonts w:ascii="UIBsans" w:hAnsi="UIBsans"/>
                <w:color w:val="0065BD"/>
                <w:spacing w:val="11"/>
                <w:sz w:val="26"/>
              </w:rPr>
              <w:t>personals</w:t>
            </w:r>
          </w:p>
        </w:tc>
        <w:tc>
          <w:tcPr>
            <w:tcW w:w="2099" w:type="dxa"/>
          </w:tcPr>
          <w:p w14:paraId="6310F5E8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1CB6C0FE" w14:textId="77777777" w:rsidR="0047547C" w:rsidRPr="00ED6A49" w:rsidRDefault="0047547C">
            <w:pPr>
              <w:rPr>
                <w:rFonts w:ascii="UIBsans" w:hAnsi="UIBsans"/>
                <w:sz w:val="2"/>
                <w:szCs w:val="2"/>
              </w:rPr>
            </w:pPr>
          </w:p>
        </w:tc>
      </w:tr>
      <w:tr w:rsidR="0047547C" w:rsidRPr="00ED6A49" w14:paraId="69E82A7D" w14:textId="77777777">
        <w:trPr>
          <w:trHeight w:val="472"/>
        </w:trPr>
        <w:tc>
          <w:tcPr>
            <w:tcW w:w="3455" w:type="dxa"/>
          </w:tcPr>
          <w:p w14:paraId="3C2555CB" w14:textId="77777777" w:rsidR="0047547C" w:rsidRPr="00ED6A49" w:rsidRDefault="00CB6910">
            <w:pPr>
              <w:pStyle w:val="TableParagraph"/>
              <w:spacing w:before="110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z w:val="24"/>
              </w:rPr>
              <w:t>Nom</w:t>
            </w:r>
            <w:r w:rsidRPr="00ED6A49">
              <w:rPr>
                <w:rFonts w:ascii="UIBsans" w:hAnsi="UIBsans"/>
                <w:spacing w:val="-8"/>
                <w:sz w:val="24"/>
              </w:rPr>
              <w:t xml:space="preserve"> </w:t>
            </w:r>
            <w:r w:rsidRPr="00ED6A49">
              <w:rPr>
                <w:rFonts w:ascii="UIBsans" w:hAnsi="UIBsans"/>
                <w:sz w:val="24"/>
              </w:rPr>
              <w:t>i</w:t>
            </w:r>
            <w:r w:rsidRPr="00ED6A49">
              <w:rPr>
                <w:rFonts w:ascii="UIBsans" w:hAnsi="UIBsans"/>
                <w:spacing w:val="-7"/>
                <w:sz w:val="24"/>
              </w:rPr>
              <w:t xml:space="preserve"> </w:t>
            </w:r>
            <w:r w:rsidRPr="00ED6A49">
              <w:rPr>
                <w:rFonts w:ascii="UIBsans" w:hAnsi="UIBsans"/>
                <w:spacing w:val="-2"/>
                <w:sz w:val="24"/>
              </w:rPr>
              <w:t>cognoms</w:t>
            </w:r>
          </w:p>
        </w:tc>
        <w:tc>
          <w:tcPr>
            <w:tcW w:w="2099" w:type="dxa"/>
          </w:tcPr>
          <w:p w14:paraId="7F592ADA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1ACDF2CC" w14:textId="77777777" w:rsidR="0047547C" w:rsidRPr="00ED6A49" w:rsidRDefault="0047547C">
            <w:pPr>
              <w:rPr>
                <w:rFonts w:ascii="UIBsans" w:hAnsi="UIBsans"/>
                <w:sz w:val="2"/>
                <w:szCs w:val="2"/>
              </w:rPr>
            </w:pPr>
          </w:p>
        </w:tc>
      </w:tr>
      <w:tr w:rsidR="0047547C" w:rsidRPr="00ED6A49" w14:paraId="0D0F4D12" w14:textId="77777777">
        <w:trPr>
          <w:trHeight w:val="434"/>
        </w:trPr>
        <w:tc>
          <w:tcPr>
            <w:tcW w:w="3455" w:type="dxa"/>
          </w:tcPr>
          <w:p w14:paraId="0AB2E7F6" w14:textId="77777777" w:rsidR="0047547C" w:rsidRPr="00ED6A49" w:rsidRDefault="00CB6910">
            <w:pPr>
              <w:pStyle w:val="TableParagraph"/>
              <w:spacing w:before="69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5"/>
                <w:sz w:val="24"/>
              </w:rPr>
              <w:t>DNI</w:t>
            </w:r>
          </w:p>
        </w:tc>
        <w:tc>
          <w:tcPr>
            <w:tcW w:w="2099" w:type="dxa"/>
          </w:tcPr>
          <w:p w14:paraId="0C798716" w14:textId="77777777" w:rsidR="0047547C" w:rsidRPr="00ED6A49" w:rsidRDefault="00CB6910">
            <w:pPr>
              <w:pStyle w:val="TableParagraph"/>
              <w:spacing w:before="69"/>
              <w:ind w:left="135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2"/>
                <w:sz w:val="24"/>
              </w:rPr>
              <w:t>Nacionalitat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2D400BBE" w14:textId="77777777" w:rsidR="0047547C" w:rsidRPr="00ED6A49" w:rsidRDefault="0047547C">
            <w:pPr>
              <w:rPr>
                <w:rFonts w:ascii="UIBsans" w:hAnsi="UIBsans"/>
                <w:sz w:val="2"/>
                <w:szCs w:val="2"/>
              </w:rPr>
            </w:pPr>
          </w:p>
        </w:tc>
      </w:tr>
      <w:tr w:rsidR="0047547C" w:rsidRPr="00ED6A49" w14:paraId="2DB03782" w14:textId="77777777">
        <w:trPr>
          <w:trHeight w:val="436"/>
        </w:trPr>
        <w:tc>
          <w:tcPr>
            <w:tcW w:w="3455" w:type="dxa"/>
          </w:tcPr>
          <w:p w14:paraId="1F0C653C" w14:textId="77777777" w:rsidR="0047547C" w:rsidRPr="00ED6A49" w:rsidRDefault="00CB6910">
            <w:pPr>
              <w:pStyle w:val="TableParagraph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w w:val="90"/>
                <w:sz w:val="24"/>
              </w:rPr>
              <w:t>Data</w:t>
            </w:r>
            <w:r w:rsidRPr="00ED6A49">
              <w:rPr>
                <w:rFonts w:ascii="UIBsans" w:hAnsi="UIBsans"/>
                <w:spacing w:val="-4"/>
                <w:sz w:val="24"/>
              </w:rPr>
              <w:t xml:space="preserve"> </w:t>
            </w:r>
            <w:r w:rsidRPr="00ED6A49">
              <w:rPr>
                <w:rFonts w:ascii="UIBsans" w:hAnsi="UIBsans"/>
                <w:w w:val="90"/>
                <w:sz w:val="24"/>
              </w:rPr>
              <w:t>de</w:t>
            </w:r>
            <w:r w:rsidRPr="00ED6A49">
              <w:rPr>
                <w:rFonts w:ascii="UIBsans" w:hAnsi="UIBsans"/>
                <w:spacing w:val="-3"/>
                <w:sz w:val="24"/>
              </w:rPr>
              <w:t xml:space="preserve"> </w:t>
            </w:r>
            <w:r w:rsidRPr="00ED6A49">
              <w:rPr>
                <w:rFonts w:ascii="UIBsans" w:hAnsi="UIBsans"/>
                <w:spacing w:val="-2"/>
                <w:w w:val="90"/>
                <w:sz w:val="24"/>
              </w:rPr>
              <w:t>naixement</w:t>
            </w:r>
          </w:p>
        </w:tc>
        <w:tc>
          <w:tcPr>
            <w:tcW w:w="2099" w:type="dxa"/>
          </w:tcPr>
          <w:p w14:paraId="39948364" w14:textId="77777777" w:rsidR="0047547C" w:rsidRPr="00ED6A49" w:rsidRDefault="00CB6910">
            <w:pPr>
              <w:pStyle w:val="TableParagraph"/>
              <w:ind w:left="135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w w:val="90"/>
                <w:sz w:val="24"/>
              </w:rPr>
              <w:t>Lloc</w:t>
            </w:r>
            <w:r w:rsidRPr="00ED6A49">
              <w:rPr>
                <w:rFonts w:ascii="UIBsans" w:hAnsi="UIBsans"/>
                <w:spacing w:val="-7"/>
                <w:sz w:val="24"/>
              </w:rPr>
              <w:t xml:space="preserve"> </w:t>
            </w:r>
            <w:r w:rsidRPr="00ED6A49">
              <w:rPr>
                <w:rFonts w:ascii="UIBsans" w:hAnsi="UIBsans"/>
                <w:w w:val="90"/>
                <w:sz w:val="24"/>
              </w:rPr>
              <w:t>de</w:t>
            </w:r>
            <w:r w:rsidRPr="00ED6A49">
              <w:rPr>
                <w:rFonts w:ascii="UIBsans" w:hAnsi="UIBsans"/>
                <w:spacing w:val="-6"/>
                <w:sz w:val="24"/>
              </w:rPr>
              <w:t xml:space="preserve"> </w:t>
            </w:r>
            <w:r w:rsidRPr="00ED6A49">
              <w:rPr>
                <w:rFonts w:ascii="UIBsans" w:hAnsi="UIBsans"/>
                <w:spacing w:val="-2"/>
                <w:w w:val="90"/>
                <w:sz w:val="24"/>
              </w:rPr>
              <w:t>naixement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11816FF1" w14:textId="77777777" w:rsidR="0047547C" w:rsidRPr="00ED6A49" w:rsidRDefault="0047547C">
            <w:pPr>
              <w:rPr>
                <w:rFonts w:ascii="UIBsans" w:hAnsi="UIBsans"/>
                <w:sz w:val="2"/>
                <w:szCs w:val="2"/>
              </w:rPr>
            </w:pPr>
          </w:p>
        </w:tc>
      </w:tr>
      <w:tr w:rsidR="0047547C" w:rsidRPr="00ED6A49" w14:paraId="335B455A" w14:textId="77777777">
        <w:trPr>
          <w:trHeight w:val="753"/>
        </w:trPr>
        <w:tc>
          <w:tcPr>
            <w:tcW w:w="3455" w:type="dxa"/>
          </w:tcPr>
          <w:p w14:paraId="5C4E5097" w14:textId="467980B8" w:rsidR="0047547C" w:rsidRPr="00ED6A49" w:rsidRDefault="00CB6910">
            <w:pPr>
              <w:pStyle w:val="TableParagraph"/>
              <w:spacing w:line="276" w:lineRule="auto"/>
              <w:ind w:right="1423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8"/>
                <w:sz w:val="24"/>
              </w:rPr>
              <w:t>Domicili</w:t>
            </w:r>
            <w:r w:rsidRPr="00ED6A49">
              <w:rPr>
                <w:rFonts w:ascii="UIBsans" w:hAnsi="UIBsans"/>
                <w:spacing w:val="-9"/>
                <w:sz w:val="24"/>
              </w:rPr>
              <w:t xml:space="preserve"> </w:t>
            </w:r>
            <w:r w:rsidRPr="00ED6A49">
              <w:rPr>
                <w:rFonts w:ascii="UIBsans" w:hAnsi="UIBsans"/>
                <w:spacing w:val="-8"/>
                <w:sz w:val="24"/>
              </w:rPr>
              <w:t>a</w:t>
            </w:r>
            <w:r w:rsidRPr="00ED6A49">
              <w:rPr>
                <w:rFonts w:ascii="UIBsans" w:hAnsi="UIBsans"/>
                <w:spacing w:val="-9"/>
                <w:sz w:val="24"/>
              </w:rPr>
              <w:t xml:space="preserve"> </w:t>
            </w:r>
            <w:r w:rsidRPr="00ED6A49">
              <w:rPr>
                <w:rFonts w:ascii="UIBsans" w:hAnsi="UIBsans"/>
                <w:spacing w:val="-8"/>
                <w:sz w:val="24"/>
              </w:rPr>
              <w:t xml:space="preserve">afectes </w:t>
            </w:r>
            <w:r w:rsidRPr="00ED6A49">
              <w:rPr>
                <w:rFonts w:ascii="UIBsans" w:hAnsi="UIBsans"/>
                <w:sz w:val="24"/>
              </w:rPr>
              <w:t>de notificacions</w:t>
            </w:r>
          </w:p>
        </w:tc>
        <w:tc>
          <w:tcPr>
            <w:tcW w:w="2099" w:type="dxa"/>
          </w:tcPr>
          <w:p w14:paraId="43768CF1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3609DC75" w14:textId="77777777" w:rsidR="0047547C" w:rsidRPr="00ED6A49" w:rsidRDefault="0047547C">
            <w:pPr>
              <w:rPr>
                <w:rFonts w:ascii="UIBsans" w:hAnsi="UIBsans"/>
                <w:sz w:val="2"/>
                <w:szCs w:val="2"/>
              </w:rPr>
            </w:pPr>
          </w:p>
        </w:tc>
      </w:tr>
      <w:tr w:rsidR="0047547C" w:rsidRPr="00ED6A49" w14:paraId="65FFB843" w14:textId="77777777">
        <w:trPr>
          <w:trHeight w:val="436"/>
        </w:trPr>
        <w:tc>
          <w:tcPr>
            <w:tcW w:w="3455" w:type="dxa"/>
          </w:tcPr>
          <w:p w14:paraId="4F806729" w14:textId="77777777" w:rsidR="0047547C" w:rsidRPr="00ED6A49" w:rsidRDefault="00CB6910">
            <w:pPr>
              <w:pStyle w:val="TableParagraph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4"/>
                <w:sz w:val="24"/>
              </w:rPr>
              <w:t>Núm.</w:t>
            </w:r>
          </w:p>
        </w:tc>
        <w:tc>
          <w:tcPr>
            <w:tcW w:w="2099" w:type="dxa"/>
          </w:tcPr>
          <w:p w14:paraId="0C026517" w14:textId="77777777" w:rsidR="0047547C" w:rsidRPr="00ED6A49" w:rsidRDefault="00CB6910">
            <w:pPr>
              <w:pStyle w:val="TableParagraph"/>
              <w:ind w:left="135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5"/>
                <w:w w:val="95"/>
                <w:sz w:val="24"/>
              </w:rPr>
              <w:t>Pis</w:t>
            </w:r>
          </w:p>
        </w:tc>
        <w:tc>
          <w:tcPr>
            <w:tcW w:w="740" w:type="dxa"/>
          </w:tcPr>
          <w:p w14:paraId="52ECEAFC" w14:textId="77777777" w:rsidR="0047547C" w:rsidRPr="00ED6A49" w:rsidRDefault="00CB6910">
            <w:pPr>
              <w:pStyle w:val="TableParagraph"/>
              <w:ind w:left="160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2"/>
                <w:sz w:val="24"/>
              </w:rPr>
              <w:t>Porta</w:t>
            </w:r>
          </w:p>
        </w:tc>
      </w:tr>
      <w:tr w:rsidR="0047547C" w:rsidRPr="00ED6A49" w14:paraId="3D9D9208" w14:textId="77777777">
        <w:trPr>
          <w:trHeight w:val="436"/>
        </w:trPr>
        <w:tc>
          <w:tcPr>
            <w:tcW w:w="3455" w:type="dxa"/>
          </w:tcPr>
          <w:p w14:paraId="1E4CBFB4" w14:textId="77777777" w:rsidR="0047547C" w:rsidRPr="00ED6A49" w:rsidRDefault="00CB6910">
            <w:pPr>
              <w:pStyle w:val="TableParagraph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2"/>
                <w:sz w:val="24"/>
              </w:rPr>
              <w:t>Població</w:t>
            </w:r>
          </w:p>
        </w:tc>
        <w:tc>
          <w:tcPr>
            <w:tcW w:w="2099" w:type="dxa"/>
          </w:tcPr>
          <w:p w14:paraId="01631C4F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  <w:tc>
          <w:tcPr>
            <w:tcW w:w="740" w:type="dxa"/>
          </w:tcPr>
          <w:p w14:paraId="5241B3DA" w14:textId="77777777" w:rsidR="0047547C" w:rsidRPr="00ED6A49" w:rsidRDefault="00CB6910">
            <w:pPr>
              <w:pStyle w:val="TableParagraph"/>
              <w:ind w:left="160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spacing w:val="-5"/>
                <w:w w:val="90"/>
                <w:sz w:val="24"/>
              </w:rPr>
              <w:t>CP</w:t>
            </w:r>
          </w:p>
        </w:tc>
      </w:tr>
      <w:tr w:rsidR="0047547C" w:rsidRPr="00ED6A49" w14:paraId="39CA7D97" w14:textId="77777777">
        <w:trPr>
          <w:trHeight w:val="405"/>
        </w:trPr>
        <w:tc>
          <w:tcPr>
            <w:tcW w:w="3455" w:type="dxa"/>
          </w:tcPr>
          <w:p w14:paraId="60F8080F" w14:textId="07F66E87" w:rsidR="0047547C" w:rsidRPr="00ED6A49" w:rsidRDefault="00CB6910">
            <w:pPr>
              <w:pStyle w:val="TableParagraph"/>
              <w:rPr>
                <w:rFonts w:ascii="UIBsans" w:hAnsi="UIBsans"/>
                <w:sz w:val="24"/>
              </w:rPr>
            </w:pPr>
            <w:r w:rsidRPr="00ED6A49">
              <w:rPr>
                <w:rFonts w:ascii="UIBsans" w:hAnsi="UIBsans"/>
                <w:w w:val="90"/>
                <w:sz w:val="24"/>
              </w:rPr>
              <w:t>Adreça</w:t>
            </w:r>
            <w:r w:rsidRPr="00ED6A49">
              <w:rPr>
                <w:rFonts w:ascii="UIBsans" w:hAnsi="UIBsans"/>
                <w:spacing w:val="-8"/>
                <w:w w:val="90"/>
                <w:sz w:val="24"/>
              </w:rPr>
              <w:t xml:space="preserve"> </w:t>
            </w:r>
            <w:r w:rsidR="00ED6A49" w:rsidRPr="00ED6A49">
              <w:rPr>
                <w:rFonts w:ascii="UIBsans" w:hAnsi="UIBsans"/>
                <w:spacing w:val="-2"/>
                <w:w w:val="95"/>
                <w:sz w:val="24"/>
              </w:rPr>
              <w:t>electrònica</w:t>
            </w:r>
          </w:p>
        </w:tc>
        <w:tc>
          <w:tcPr>
            <w:tcW w:w="2099" w:type="dxa"/>
          </w:tcPr>
          <w:p w14:paraId="265A0869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  <w:tc>
          <w:tcPr>
            <w:tcW w:w="740" w:type="dxa"/>
          </w:tcPr>
          <w:p w14:paraId="67015944" w14:textId="77777777" w:rsidR="0047547C" w:rsidRPr="00ED6A49" w:rsidRDefault="0047547C">
            <w:pPr>
              <w:pStyle w:val="TableParagraph"/>
              <w:spacing w:before="0"/>
              <w:ind w:left="0"/>
              <w:rPr>
                <w:rFonts w:ascii="UIBsans" w:hAnsi="UIBsans"/>
                <w:sz w:val="18"/>
              </w:rPr>
            </w:pPr>
          </w:p>
        </w:tc>
      </w:tr>
      <w:bookmarkEnd w:id="0"/>
    </w:tbl>
    <w:p w14:paraId="2840D54F" w14:textId="77777777" w:rsidR="0047547C" w:rsidRPr="00ED6A49" w:rsidRDefault="0047547C">
      <w:pPr>
        <w:pStyle w:val="Textindependent"/>
        <w:spacing w:before="146"/>
        <w:rPr>
          <w:rFonts w:ascii="UIBsans" w:hAnsi="UIBsans"/>
          <w:sz w:val="28"/>
        </w:rPr>
      </w:pPr>
    </w:p>
    <w:p w14:paraId="5A440E2A" w14:textId="77777777" w:rsidR="0047547C" w:rsidRPr="00ED6A49" w:rsidRDefault="00CB6910">
      <w:pPr>
        <w:pStyle w:val="Ttol"/>
        <w:rPr>
          <w:rFonts w:ascii="UIBsans" w:hAnsi="UIBsans"/>
        </w:rPr>
      </w:pPr>
      <w:bookmarkStart w:id="1" w:name="_Hlk178165423"/>
      <w:r w:rsidRPr="00ED6A49">
        <w:rPr>
          <w:rFonts w:ascii="UIBsans" w:hAnsi="UIBsans"/>
          <w:color w:val="0065BD"/>
          <w:spacing w:val="-2"/>
        </w:rPr>
        <w:t>Declara</w:t>
      </w:r>
    </w:p>
    <w:p w14:paraId="21281CBA" w14:textId="4700FA44" w:rsidR="00ED6A49" w:rsidRDefault="00936262" w:rsidP="00ED6A49">
      <w:pPr>
        <w:tabs>
          <w:tab w:val="left" w:pos="7858"/>
        </w:tabs>
        <w:spacing w:before="267" w:line="273" w:lineRule="auto"/>
        <w:ind w:left="1249" w:right="546"/>
        <w:rPr>
          <w:rFonts w:ascii="UIBsans" w:hAnsi="UIBsans"/>
          <w:sz w:val="24"/>
        </w:rPr>
      </w:pPr>
      <w:r w:rsidRPr="00936262">
        <w:rPr>
          <w:rFonts w:ascii="UIBsans" w:hAnsi="UIBsans"/>
          <w:color w:val="2F5496"/>
          <w:w w:val="90"/>
        </w:rPr>
        <w:t>Primer</w:t>
      </w:r>
      <w:r>
        <w:rPr>
          <w:rFonts w:ascii="UIBsans" w:hAnsi="UIBsans"/>
          <w:spacing w:val="-6"/>
          <w:sz w:val="24"/>
        </w:rPr>
        <w:t xml:space="preserve">. </w:t>
      </w:r>
      <w:r w:rsidR="00ED6A49">
        <w:rPr>
          <w:rFonts w:ascii="UIBsans" w:hAnsi="UIBsans"/>
          <w:spacing w:val="-6"/>
          <w:sz w:val="24"/>
        </w:rPr>
        <w:t xml:space="preserve">Que la traducció dels documents </w:t>
      </w:r>
      <w:r w:rsidR="00ED6A49" w:rsidRPr="00ED6A49">
        <w:rPr>
          <w:rFonts w:ascii="UIBsans" w:hAnsi="UIBsans"/>
          <w:spacing w:val="-8"/>
          <w:sz w:val="24"/>
        </w:rPr>
        <w:t xml:space="preserve">dels contractes </w:t>
      </w:r>
      <w:r w:rsidR="00ED6A49">
        <w:rPr>
          <w:rFonts w:ascii="UIBsans" w:hAnsi="UIBsans"/>
          <w:spacing w:val="-8"/>
          <w:sz w:val="24"/>
        </w:rPr>
        <w:t xml:space="preserve">amb altres universitats o centres de recerca, nacionals o internacionals, </w:t>
      </w:r>
      <w:r w:rsidR="00136FF5">
        <w:rPr>
          <w:rFonts w:ascii="UIBsans" w:hAnsi="UIBsans"/>
          <w:spacing w:val="-8"/>
          <w:sz w:val="24"/>
        </w:rPr>
        <w:t>que</w:t>
      </w:r>
      <w:r w:rsidR="00ED6A49">
        <w:rPr>
          <w:rFonts w:ascii="UIBsans" w:hAnsi="UIBsans"/>
          <w:spacing w:val="-8"/>
          <w:sz w:val="24"/>
        </w:rPr>
        <w:t xml:space="preserve"> pertany</w:t>
      </w:r>
      <w:r w:rsidR="00136FF5">
        <w:rPr>
          <w:rFonts w:ascii="UIBsans" w:hAnsi="UIBsans"/>
          <w:spacing w:val="-8"/>
          <w:sz w:val="24"/>
        </w:rPr>
        <w:t>e</w:t>
      </w:r>
      <w:r w:rsidR="00ED6A49">
        <w:rPr>
          <w:rFonts w:ascii="UIBsans" w:hAnsi="UIBsans"/>
          <w:spacing w:val="-8"/>
          <w:sz w:val="24"/>
        </w:rPr>
        <w:t xml:space="preserve">n a una administració pública, </w:t>
      </w:r>
      <w:r>
        <w:rPr>
          <w:rFonts w:ascii="UIBsans" w:hAnsi="UIBsans"/>
          <w:spacing w:val="-8"/>
          <w:sz w:val="24"/>
        </w:rPr>
        <w:t xml:space="preserve">dels anys anteriors a la seva incorporació a la UIB, </w:t>
      </w:r>
      <w:r w:rsidR="000E1FD0">
        <w:rPr>
          <w:rFonts w:ascii="UIBsans" w:hAnsi="UIBsans"/>
          <w:spacing w:val="-8"/>
          <w:sz w:val="24"/>
        </w:rPr>
        <w:t>pe</w:t>
      </w:r>
      <w:r w:rsidR="00136FF5">
        <w:rPr>
          <w:rFonts w:ascii="UIBsans" w:hAnsi="UIBsans"/>
          <w:spacing w:val="-8"/>
          <w:sz w:val="24"/>
        </w:rPr>
        <w:t>r a</w:t>
      </w:r>
      <w:r w:rsidR="000E1FD0">
        <w:rPr>
          <w:rFonts w:ascii="UIBsans" w:hAnsi="UIBsans"/>
          <w:spacing w:val="-8"/>
          <w:sz w:val="24"/>
        </w:rPr>
        <w:t xml:space="preserve">l reconeixement de l’activitat docent i la concessió del complement per mèrits docents, </w:t>
      </w:r>
      <w:r w:rsidR="00ED6A49" w:rsidRPr="00ED6A49">
        <w:rPr>
          <w:rFonts w:ascii="UIBsans" w:hAnsi="UIBsans"/>
          <w:sz w:val="24"/>
        </w:rPr>
        <w:t xml:space="preserve">és una </w:t>
      </w:r>
      <w:r w:rsidR="00A0303F">
        <w:rPr>
          <w:rFonts w:ascii="UIBsans" w:hAnsi="UIBsans"/>
          <w:sz w:val="24"/>
        </w:rPr>
        <w:t>traducció literal</w:t>
      </w:r>
      <w:r w:rsidR="00ED6A49" w:rsidRPr="00ED6A49">
        <w:rPr>
          <w:rFonts w:ascii="UIBsans" w:hAnsi="UIBsans"/>
          <w:sz w:val="24"/>
        </w:rPr>
        <w:t xml:space="preserve"> del document original</w:t>
      </w:r>
      <w:r w:rsidR="00ED6A49">
        <w:rPr>
          <w:rFonts w:ascii="UIBsans" w:hAnsi="UIBsans"/>
          <w:sz w:val="24"/>
        </w:rPr>
        <w:t>.</w:t>
      </w:r>
    </w:p>
    <w:p w14:paraId="61E83D3D" w14:textId="77777777" w:rsidR="004B387E" w:rsidRDefault="00936262" w:rsidP="00136FF5">
      <w:pPr>
        <w:tabs>
          <w:tab w:val="left" w:pos="7858"/>
        </w:tabs>
        <w:spacing w:before="267" w:line="273" w:lineRule="auto"/>
        <w:ind w:left="1249" w:right="546"/>
        <w:rPr>
          <w:rFonts w:ascii="UIBsans" w:hAnsi="UIBsans"/>
          <w:sz w:val="24"/>
        </w:rPr>
      </w:pPr>
      <w:r w:rsidRPr="00936262">
        <w:rPr>
          <w:rFonts w:ascii="UIBsans" w:hAnsi="UIBsans"/>
          <w:color w:val="2F5496"/>
          <w:w w:val="90"/>
        </w:rPr>
        <w:t>Segon</w:t>
      </w:r>
      <w:r>
        <w:rPr>
          <w:rFonts w:ascii="UIBsans" w:hAnsi="UIBsans"/>
          <w:sz w:val="24"/>
        </w:rPr>
        <w:t xml:space="preserve">. </w:t>
      </w:r>
      <w:r w:rsidRPr="00936262">
        <w:rPr>
          <w:rFonts w:ascii="UIBsans" w:hAnsi="UIBsans"/>
          <w:spacing w:val="-6"/>
          <w:sz w:val="24"/>
        </w:rPr>
        <w:t>Que sap que la inexactitud, falsedat o omissió, de caràcter essencial, de qualsevol dada, determinarà la impossibilitat de</w:t>
      </w:r>
      <w:r>
        <w:rPr>
          <w:rFonts w:ascii="UIBsans" w:hAnsi="UIBsans"/>
          <w:spacing w:val="-6"/>
          <w:sz w:val="24"/>
        </w:rPr>
        <w:t xml:space="preserve"> reconèixer el període de docència</w:t>
      </w:r>
      <w:r w:rsidRPr="00936262">
        <w:rPr>
          <w:rFonts w:ascii="UIBsans" w:hAnsi="UIBsans"/>
          <w:spacing w:val="-6"/>
          <w:sz w:val="24"/>
        </w:rPr>
        <w:t>, sense perjudici de les responsabilitats penals, civils o administratives a les quals aquest fet pugui donar lloc.</w:t>
      </w:r>
      <w:bookmarkStart w:id="2" w:name="_Hlk178165622"/>
      <w:bookmarkEnd w:id="1"/>
    </w:p>
    <w:p w14:paraId="68810166" w14:textId="0B193A8F" w:rsidR="00936262" w:rsidRDefault="00936262" w:rsidP="00136FF5">
      <w:pPr>
        <w:tabs>
          <w:tab w:val="left" w:pos="7858"/>
        </w:tabs>
        <w:spacing w:before="267" w:line="273" w:lineRule="auto"/>
        <w:ind w:left="1249" w:right="546"/>
        <w:rPr>
          <w:rFonts w:ascii="UIBsans" w:hAnsi="UIBsans"/>
          <w:spacing w:val="-20"/>
          <w:sz w:val="24"/>
        </w:rPr>
      </w:pPr>
      <w:r w:rsidRPr="00936262">
        <w:rPr>
          <w:rFonts w:ascii="UIBsans" w:hAnsi="UIBsans"/>
          <w:spacing w:val="-6"/>
          <w:sz w:val="24"/>
        </w:rPr>
        <w:t>I</w:t>
      </w:r>
      <w:r w:rsidR="00950224">
        <w:rPr>
          <w:rFonts w:ascii="UIBsans" w:hAnsi="UIBsans"/>
          <w:spacing w:val="-6"/>
          <w:sz w:val="24"/>
        </w:rPr>
        <w:t>,</w:t>
      </w:r>
      <w:r w:rsidRPr="00936262">
        <w:rPr>
          <w:rFonts w:ascii="UIBsans" w:hAnsi="UIBsans"/>
          <w:spacing w:val="-6"/>
          <w:sz w:val="24"/>
        </w:rPr>
        <w:t xml:space="preserve"> per deixar-ne constància i </w:t>
      </w:r>
      <w:r w:rsidR="00950224">
        <w:rPr>
          <w:rFonts w:ascii="UIBsans" w:hAnsi="UIBsans"/>
          <w:spacing w:val="-6"/>
          <w:sz w:val="24"/>
        </w:rPr>
        <w:t>perquè tingui e</w:t>
      </w:r>
      <w:r w:rsidRPr="00936262">
        <w:rPr>
          <w:rFonts w:ascii="UIBsans" w:hAnsi="UIBsans"/>
          <w:spacing w:val="-6"/>
          <w:sz w:val="24"/>
        </w:rPr>
        <w:t>ls efectes oportuns, sign</w:t>
      </w:r>
      <w:r w:rsidR="00950224">
        <w:rPr>
          <w:rFonts w:ascii="UIBsans" w:hAnsi="UIBsans"/>
          <w:spacing w:val="-6"/>
          <w:sz w:val="24"/>
        </w:rPr>
        <w:t>a</w:t>
      </w:r>
      <w:r w:rsidRPr="00936262">
        <w:rPr>
          <w:rFonts w:ascii="UIBsans" w:hAnsi="UIBsans"/>
          <w:spacing w:val="-6"/>
          <w:sz w:val="24"/>
        </w:rPr>
        <w:t xml:space="preserve"> el present</w:t>
      </w:r>
      <w:r w:rsidR="00950224">
        <w:rPr>
          <w:rFonts w:ascii="UIBsans" w:hAnsi="UIBsans"/>
          <w:spacing w:val="-6"/>
          <w:sz w:val="24"/>
        </w:rPr>
        <w:t xml:space="preserve"> </w:t>
      </w:r>
      <w:r w:rsidR="00DC7012">
        <w:rPr>
          <w:rFonts w:ascii="UIBsans" w:hAnsi="UIBsans"/>
          <w:spacing w:val="-6"/>
          <w:sz w:val="24"/>
        </w:rPr>
        <w:t>d</w:t>
      </w:r>
      <w:r w:rsidRPr="00936262">
        <w:rPr>
          <w:rFonts w:ascii="UIBsans" w:hAnsi="UIBsans"/>
          <w:spacing w:val="-6"/>
          <w:sz w:val="24"/>
        </w:rPr>
        <w:t>ocument</w:t>
      </w:r>
      <w:r w:rsidR="00950224">
        <w:rPr>
          <w:rFonts w:ascii="UIBsans" w:hAnsi="UIBsans"/>
          <w:spacing w:val="-6"/>
          <w:sz w:val="24"/>
        </w:rPr>
        <w:t>.</w:t>
      </w:r>
      <w:r w:rsidRPr="00ED6A49">
        <w:rPr>
          <w:rFonts w:ascii="UIBsans" w:hAnsi="UIBsans"/>
          <w:spacing w:val="-20"/>
          <w:sz w:val="24"/>
        </w:rPr>
        <w:t xml:space="preserve"> </w:t>
      </w:r>
    </w:p>
    <w:p w14:paraId="4F773BCC" w14:textId="77777777" w:rsidR="004B387E" w:rsidRPr="004B387E" w:rsidRDefault="004B387E" w:rsidP="00136FF5">
      <w:pPr>
        <w:tabs>
          <w:tab w:val="left" w:pos="7858"/>
        </w:tabs>
        <w:spacing w:before="267" w:line="273" w:lineRule="auto"/>
        <w:ind w:left="1249" w:right="546"/>
        <w:rPr>
          <w:rFonts w:ascii="UIBsans" w:hAnsi="UIBsans"/>
          <w:sz w:val="16"/>
          <w:szCs w:val="16"/>
        </w:rPr>
      </w:pPr>
    </w:p>
    <w:p w14:paraId="18FE0ECD" w14:textId="25823D54" w:rsidR="00936262" w:rsidRPr="00ED6A49" w:rsidRDefault="00936262" w:rsidP="00936262">
      <w:pPr>
        <w:tabs>
          <w:tab w:val="left" w:pos="2579"/>
          <w:tab w:val="left" w:pos="4111"/>
        </w:tabs>
        <w:spacing w:line="379" w:lineRule="auto"/>
        <w:ind w:left="1249" w:right="1553"/>
        <w:rPr>
          <w:rFonts w:ascii="UIBsans" w:hAnsi="UIBsans"/>
          <w:sz w:val="24"/>
        </w:rPr>
      </w:pPr>
      <w:r w:rsidRPr="00ED6A49">
        <w:rPr>
          <w:rFonts w:ascii="UIBsans" w:hAnsi="UIBsans"/>
          <w:sz w:val="24"/>
        </w:rPr>
        <w:t>Palma,</w:t>
      </w:r>
      <w:r w:rsidRPr="00ED6A49">
        <w:rPr>
          <w:rFonts w:ascii="UIBsans" w:hAnsi="UIBsans"/>
          <w:sz w:val="24"/>
        </w:rPr>
        <w:tab/>
      </w:r>
      <w:r w:rsidRPr="00ED6A49">
        <w:rPr>
          <w:rFonts w:ascii="UIBsans" w:hAnsi="UIBsans"/>
          <w:spacing w:val="-6"/>
          <w:sz w:val="24"/>
        </w:rPr>
        <w:t>d</w:t>
      </w:r>
      <w:r w:rsidRPr="00ED6A49">
        <w:rPr>
          <w:rFonts w:ascii="UIBsans" w:hAnsi="UIBsans"/>
          <w:sz w:val="24"/>
        </w:rPr>
        <w:tab/>
        <w:t>de 20</w:t>
      </w:r>
    </w:p>
    <w:p w14:paraId="4F240C57" w14:textId="732082EB" w:rsidR="0047547C" w:rsidRPr="000E1FD0" w:rsidRDefault="009A2AA0" w:rsidP="009A2AA0">
      <w:pPr>
        <w:pStyle w:val="Textindependent"/>
        <w:rPr>
          <w:rFonts w:ascii="UIBsans" w:hAnsi="UIBsans"/>
          <w:sz w:val="20"/>
        </w:rPr>
      </w:pPr>
      <w:r w:rsidRPr="00ED6A49">
        <w:rPr>
          <w:rFonts w:ascii="UIBsans" w:hAnsi="UIBsans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ED78D1F" wp14:editId="5F524B52">
                <wp:simplePos x="0" y="0"/>
                <wp:positionH relativeFrom="page">
                  <wp:posOffset>1206500</wp:posOffset>
                </wp:positionH>
                <wp:positionV relativeFrom="paragraph">
                  <wp:posOffset>263525</wp:posOffset>
                </wp:positionV>
                <wp:extent cx="3517265" cy="1204595"/>
                <wp:effectExtent l="0" t="0" r="6985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265" cy="1204595"/>
                          <a:chOff x="0" y="0"/>
                          <a:chExt cx="3517265" cy="120463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86" cy="1204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517265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098AD" w14:textId="477F14E6" w:rsidR="00936262" w:rsidRDefault="00950224" w:rsidP="00936262">
                              <w:pPr>
                                <w:spacing w:before="105"/>
                                <w:ind w:left="218"/>
                                <w:rPr>
                                  <w:sz w:val="24"/>
                                </w:rPr>
                              </w:pPr>
                              <w:r w:rsidRPr="00950224">
                                <w:rPr>
                                  <w:rFonts w:ascii="UIBsans" w:hAnsi="UIBsans"/>
                                  <w:i/>
                                  <w:iCs/>
                                  <w:spacing w:val="-2"/>
                                  <w:sz w:val="24"/>
                                </w:rPr>
                                <w:t>Firma</w:t>
                              </w:r>
                              <w:r w:rsidR="00936262"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78D1F" id="Group 7" o:spid="_x0000_s1027" style="position:absolute;margin-left:95pt;margin-top:20.75pt;width:276.95pt;height:94.85pt;z-index:-251656704;mso-wrap-distance-left:0;mso-wrap-distance-right:0;mso-position-horizontal-relative:page" coordsize="35172,12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35166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">
                  <v:imagedata r:id="rId8" o:title=""/>
                </v:shape>
                <v:shape id="Textbox 9" o:spid="_x0000_s1029" type="#_x0000_t202" style="position:absolute;width:35172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25098AD" w14:textId="477F14E6" w:rsidR="00936262" w:rsidRDefault="00950224" w:rsidP="00936262">
                        <w:pPr>
                          <w:spacing w:before="105"/>
                          <w:ind w:left="218"/>
                          <w:rPr>
                            <w:sz w:val="24"/>
                          </w:rPr>
                        </w:pPr>
                        <w:r w:rsidRPr="00950224">
                          <w:rPr>
                            <w:rFonts w:ascii="UIBsans" w:hAnsi="UIBsans"/>
                            <w:i/>
                            <w:iCs/>
                            <w:spacing w:val="-2"/>
                            <w:sz w:val="24"/>
                          </w:rPr>
                          <w:t>Firma</w:t>
                        </w:r>
                        <w:r w:rsidR="00936262"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2"/>
    </w:p>
    <w:sectPr w:rsidR="0047547C" w:rsidRPr="000E1FD0">
      <w:footerReference w:type="default" r:id="rId9"/>
      <w:pgSz w:w="11900" w:h="16840"/>
      <w:pgMar w:top="20" w:right="900" w:bottom="1040" w:left="68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B243" w14:textId="77777777" w:rsidR="00DC20CD" w:rsidRDefault="00DC20CD">
      <w:r>
        <w:separator/>
      </w:r>
    </w:p>
  </w:endnote>
  <w:endnote w:type="continuationSeparator" w:id="0">
    <w:p w14:paraId="245B04D4" w14:textId="77777777" w:rsidR="00DC20CD" w:rsidRDefault="00DC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E260" w14:textId="77777777" w:rsidR="0047547C" w:rsidRDefault="00CB6910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55527E" wp14:editId="1C4A6BEB">
              <wp:simplePos x="0" y="0"/>
              <wp:positionH relativeFrom="page">
                <wp:posOffset>6302542</wp:posOffset>
              </wp:positionH>
              <wp:positionV relativeFrom="page">
                <wp:posOffset>10010800</wp:posOffset>
              </wp:positionV>
              <wp:extent cx="818515" cy="205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851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B4374" w14:textId="77777777" w:rsidR="0047547C" w:rsidRDefault="00CB6910">
                          <w:pPr>
                            <w:spacing w:before="17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color w:val="0065BD"/>
                                <w:spacing w:val="-2"/>
                                <w:w w:val="90"/>
                                <w:sz w:val="24"/>
                              </w:rPr>
                              <w:t>www.</w:t>
                            </w:r>
                            <w:r>
                              <w:rPr>
                                <w:rFonts w:ascii="Trebuchet MS"/>
                                <w:b/>
                                <w:color w:val="0065BD"/>
                                <w:spacing w:val="-2"/>
                                <w:w w:val="90"/>
                                <w:sz w:val="24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552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96.25pt;margin-top:788.25pt;width:64.45pt;height:16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" filled="f" stroked="f">
              <v:textbox inset="0,0,0,0">
                <w:txbxContent>
                  <w:p w14:paraId="2D4B4374" w14:textId="77777777" w:rsidR="0047547C" w:rsidRDefault="001A0544">
                    <w:pPr>
                      <w:spacing w:before="17"/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  <w:hyperlink r:id="rId2">
                      <w:r w:rsidR="00CB6910">
                        <w:rPr>
                          <w:color w:val="0065BD"/>
                          <w:spacing w:val="-2"/>
                          <w:w w:val="90"/>
                          <w:sz w:val="24"/>
                        </w:rPr>
                        <w:t>www.</w:t>
                      </w:r>
                      <w:r w:rsidR="00CB6910">
                        <w:rPr>
                          <w:rFonts w:ascii="Trebuchet MS"/>
                          <w:b/>
                          <w:color w:val="0065BD"/>
                          <w:spacing w:val="-2"/>
                          <w:w w:val="90"/>
                          <w:sz w:val="24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549E" w14:textId="77777777" w:rsidR="00DC20CD" w:rsidRDefault="00DC20CD">
      <w:r>
        <w:separator/>
      </w:r>
    </w:p>
  </w:footnote>
  <w:footnote w:type="continuationSeparator" w:id="0">
    <w:p w14:paraId="03E5B469" w14:textId="77777777" w:rsidR="00DC20CD" w:rsidRDefault="00DC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C"/>
    <w:rsid w:val="000E1FD0"/>
    <w:rsid w:val="000E2690"/>
    <w:rsid w:val="00136FF5"/>
    <w:rsid w:val="001A0544"/>
    <w:rsid w:val="0047547C"/>
    <w:rsid w:val="004B387E"/>
    <w:rsid w:val="004C6AA7"/>
    <w:rsid w:val="006C46AC"/>
    <w:rsid w:val="00936262"/>
    <w:rsid w:val="00950224"/>
    <w:rsid w:val="009A2AA0"/>
    <w:rsid w:val="00A0303F"/>
    <w:rsid w:val="00CB6910"/>
    <w:rsid w:val="00DC20CD"/>
    <w:rsid w:val="00DC7012"/>
    <w:rsid w:val="00ED6A49"/>
    <w:rsid w:val="00F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2F30"/>
  <w15:docId w15:val="{634C6ACE-7727-4987-A5CC-6012B10D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Ttol">
    <w:name w:val="Title"/>
    <w:basedOn w:val="Normal"/>
    <w:uiPriority w:val="10"/>
    <w:qFormat/>
    <w:pPr>
      <w:ind w:left="1249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b.cat/" TargetMode="External"/><Relationship Id="rId1" Type="http://schemas.openxmlformats.org/officeDocument/2006/relationships/hyperlink" Target="http://www.uib.c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REV-Delcaracio responsable.docx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REV-Delcaracio responsable.docx</dc:title>
  <dc:creator>Magdalena Alemany Gaete</dc:creator>
  <cp:lastModifiedBy>Antònia Maria Calafat Rivas</cp:lastModifiedBy>
  <cp:revision>11</cp:revision>
  <dcterms:created xsi:type="dcterms:W3CDTF">2024-09-25T12:17:00Z</dcterms:created>
  <dcterms:modified xsi:type="dcterms:W3CDTF">2024-09-26T10:14:00Z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Word</vt:lpwstr>
  </property>
  <property fmtid="{D5CDD505-2E9C-101B-9397-08002B2CF9AE}" pid="4" name="LastSaved">
    <vt:filetime>2024-09-25T00:00:00Z</vt:filetime>
  </property>
  <property fmtid="{D5CDD505-2E9C-101B-9397-08002B2CF9AE}" pid="5" name="Producer">
    <vt:lpwstr>macOS Version 12.6 (Build 21G115) Quartz PDFContext</vt:lpwstr>
  </property>
</Properties>
</file>