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id w:val="1922835288"/>
        <w:lock w:val="contentLocked"/>
        <w:placeholder>
          <w:docPart w:val="7940BD384E2C4E7C93EFE8107565A200"/>
        </w:placeholder>
      </w:sdtPr>
      <w:sdtEndPr/>
      <w:sdtContent>
        <w:p w14:paraId="6CF9B14F" w14:textId="77777777" w:rsidR="00E805A9" w:rsidRPr="0044308E" w:rsidRDefault="00E805A9" w:rsidP="00E61C2E">
          <w:pPr>
            <w:jc w:val="center"/>
            <w:rPr>
              <w:rFonts w:ascii="UIBsans" w:hAnsi="UIBsans"/>
              <w:b/>
              <w:bCs/>
              <w:color w:val="4472C4" w:themeColor="accent1"/>
              <w:sz w:val="24"/>
              <w:szCs w:val="24"/>
              <w:lang w:val="ca-ES"/>
            </w:rPr>
          </w:pPr>
          <w:r w:rsidRPr="0044308E">
            <w:rPr>
              <w:rFonts w:ascii="UIBsans" w:hAnsi="UIBsans"/>
              <w:b/>
              <w:bCs/>
              <w:color w:val="4472C4" w:themeColor="accent1"/>
              <w:sz w:val="24"/>
              <w:szCs w:val="24"/>
              <w:lang w:val="ca-ES"/>
            </w:rPr>
            <w:t>Autoinforme de sol·licitud d’avaluació de l’activitat per a l’obtenció del complement específic per de mèrits docents</w:t>
          </w:r>
        </w:p>
      </w:sdtContent>
    </w:sdt>
    <w:p w14:paraId="42141524" w14:textId="77777777" w:rsidR="00E805A9" w:rsidRDefault="00E805A9" w:rsidP="00E61C2E">
      <w:pPr>
        <w:jc w:val="center"/>
        <w:rPr>
          <w:rFonts w:ascii="UIBsans" w:hAnsi="UIBsans"/>
          <w:lang w:val="ca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81"/>
        <w:gridCol w:w="1701"/>
        <w:gridCol w:w="399"/>
        <w:gridCol w:w="422"/>
        <w:gridCol w:w="750"/>
        <w:gridCol w:w="2670"/>
      </w:tblGrid>
      <w:tr w:rsidR="00E805A9" w14:paraId="06558B88" w14:textId="77777777" w:rsidTr="00E61C2E"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1763487040"/>
            <w:placeholder>
              <w:docPart w:val="7940BD384E2C4E7C93EFE8107565A200"/>
            </w:placeholder>
          </w:sdtPr>
          <w:sdtEndPr/>
          <w:sdtContent>
            <w:tc>
              <w:tcPr>
                <w:tcW w:w="8494" w:type="dxa"/>
                <w:gridSpan w:val="7"/>
              </w:tcPr>
              <w:p w14:paraId="177BE038" w14:textId="66850275" w:rsidR="00E805A9" w:rsidRPr="00D365E3" w:rsidRDefault="00D365E3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365E3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DADES DE LA SOL·LICITUD</w:t>
                </w:r>
              </w:p>
            </w:tc>
          </w:sdtContent>
        </w:sdt>
      </w:tr>
      <w:tr w:rsidR="00E805A9" w14:paraId="326A7401" w14:textId="77777777" w:rsidTr="00E61C2E">
        <w:tc>
          <w:tcPr>
            <w:tcW w:w="8494" w:type="dxa"/>
            <w:gridSpan w:val="7"/>
          </w:tcPr>
          <w:p w14:paraId="1AD682F3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24566453" w14:textId="77777777" w:rsidTr="00E61C2E">
        <w:trPr>
          <w:trHeight w:val="474"/>
        </w:trPr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350682354"/>
            <w:lock w:val="contentLocked"/>
            <w:placeholder>
              <w:docPart w:val="7940BD384E2C4E7C93EFE8107565A200"/>
            </w:placeholder>
          </w:sdtPr>
          <w:sdtEndPr/>
          <w:sdtContent>
            <w:tc>
              <w:tcPr>
                <w:tcW w:w="1271" w:type="dxa"/>
                <w:tcBorders>
                  <w:right w:val="single" w:sz="4" w:space="0" w:color="auto"/>
                </w:tcBorders>
              </w:tcPr>
              <w:p w14:paraId="38F10808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Cognoms:</w:t>
                </w:r>
              </w:p>
            </w:tc>
          </w:sdtContent>
        </w:sdt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E131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6D1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UIBsans" w:hAnsi="UIBsans"/>
                <w:b/>
                <w:bCs/>
                <w:color w:val="4472C4" w:themeColor="accent1"/>
                <w:lang w:val="ca-ES"/>
              </w:rPr>
              <w:id w:val="-1181735498"/>
              <w:lock w:val="contentLocked"/>
              <w:placeholder>
                <w:docPart w:val="7940BD384E2C4E7C93EFE8107565A200"/>
              </w:placeholder>
            </w:sdtPr>
            <w:sdtEndPr/>
            <w:sdtContent>
              <w:p w14:paraId="45F1C460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Nom:</w:t>
                </w:r>
              </w:p>
            </w:sdtContent>
          </w:sdt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668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4DE0E525" w14:textId="77777777" w:rsidTr="00E61C2E">
        <w:trPr>
          <w:trHeight w:val="424"/>
        </w:trPr>
        <w:tc>
          <w:tcPr>
            <w:tcW w:w="2552" w:type="dxa"/>
            <w:gridSpan w:val="2"/>
          </w:tcPr>
          <w:p w14:paraId="21539740" w14:textId="77777777" w:rsidR="00E805A9" w:rsidRPr="00D27925" w:rsidRDefault="00E805A9" w:rsidP="00E61C2E">
            <w:pPr>
              <w:rPr>
                <w:rFonts w:ascii="UIBsans" w:hAnsi="UIBsans"/>
                <w:b/>
                <w:bCs/>
                <w:color w:val="4472C4" w:themeColor="accent1"/>
                <w:lang w:val="ca-ES"/>
              </w:rPr>
            </w:pPr>
          </w:p>
        </w:tc>
        <w:tc>
          <w:tcPr>
            <w:tcW w:w="5942" w:type="dxa"/>
            <w:gridSpan w:val="5"/>
            <w:tcBorders>
              <w:bottom w:val="single" w:sz="4" w:space="0" w:color="auto"/>
            </w:tcBorders>
          </w:tcPr>
          <w:p w14:paraId="1EDE3696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0C7C3B94" w14:textId="77777777" w:rsidTr="00E61C2E">
        <w:trPr>
          <w:trHeight w:val="424"/>
        </w:trPr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-1850400383"/>
            <w:lock w:val="contentLocked"/>
            <w:placeholder>
              <w:docPart w:val="7940BD384E2C4E7C93EFE8107565A200"/>
            </w:placeholder>
          </w:sdtPr>
          <w:sdtEndPr/>
          <w:sdtContent>
            <w:tc>
              <w:tcPr>
                <w:tcW w:w="2552" w:type="dxa"/>
                <w:gridSpan w:val="2"/>
                <w:tcBorders>
                  <w:right w:val="single" w:sz="4" w:space="0" w:color="auto"/>
                </w:tcBorders>
              </w:tcPr>
              <w:p w14:paraId="47C38F50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Departament:</w:t>
                </w:r>
              </w:p>
            </w:tc>
          </w:sdtContent>
        </w:sdt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5DB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0F94A75D" w14:textId="77777777" w:rsidTr="00E61C2E">
        <w:tc>
          <w:tcPr>
            <w:tcW w:w="2552" w:type="dxa"/>
            <w:gridSpan w:val="2"/>
          </w:tcPr>
          <w:p w14:paraId="15064827" w14:textId="77777777" w:rsidR="00E805A9" w:rsidRPr="00D27925" w:rsidRDefault="00E805A9" w:rsidP="00E61C2E">
            <w:pPr>
              <w:rPr>
                <w:rFonts w:ascii="UIBsans" w:hAnsi="UIBsans"/>
                <w:b/>
                <w:bCs/>
                <w:color w:val="4472C4" w:themeColor="accent1"/>
                <w:lang w:val="ca-ES"/>
              </w:rPr>
            </w:pPr>
          </w:p>
        </w:tc>
        <w:tc>
          <w:tcPr>
            <w:tcW w:w="5942" w:type="dxa"/>
            <w:gridSpan w:val="5"/>
            <w:tcBorders>
              <w:bottom w:val="single" w:sz="4" w:space="0" w:color="auto"/>
            </w:tcBorders>
          </w:tcPr>
          <w:p w14:paraId="2D0ABA2A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34218C82" w14:textId="77777777" w:rsidTr="00E61C2E"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1195807772"/>
            <w:lock w:val="contentLocked"/>
            <w:placeholder>
              <w:docPart w:val="7940BD384E2C4E7C93EFE8107565A200"/>
            </w:placeholder>
          </w:sdtPr>
          <w:sdtEndPr/>
          <w:sdtContent>
            <w:tc>
              <w:tcPr>
                <w:tcW w:w="2552" w:type="dxa"/>
                <w:gridSpan w:val="2"/>
                <w:tcBorders>
                  <w:right w:val="single" w:sz="4" w:space="0" w:color="auto"/>
                </w:tcBorders>
              </w:tcPr>
              <w:p w14:paraId="54E566E9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Estudis en els quals ha impartit docència en el període sol·licitat:</w:t>
                </w:r>
              </w:p>
            </w:tc>
          </w:sdtContent>
        </w:sdt>
        <w:tc>
          <w:tcPr>
            <w:tcW w:w="5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776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77A16D07" w14:textId="77777777" w:rsidTr="00E61C2E">
        <w:tc>
          <w:tcPr>
            <w:tcW w:w="2552" w:type="dxa"/>
            <w:gridSpan w:val="2"/>
          </w:tcPr>
          <w:p w14:paraId="06182DC6" w14:textId="77777777" w:rsidR="00E805A9" w:rsidRPr="00D27925" w:rsidRDefault="00E805A9" w:rsidP="00E61C2E">
            <w:pPr>
              <w:rPr>
                <w:rFonts w:ascii="UIBsans" w:hAnsi="UIBsans"/>
                <w:b/>
                <w:bCs/>
                <w:color w:val="4472C4" w:themeColor="accent1"/>
                <w:lang w:val="ca-ES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</w:tcBorders>
          </w:tcPr>
          <w:p w14:paraId="68A0B089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7EC45DDB" w14:textId="77777777" w:rsidTr="00E61C2E"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-479006587"/>
            <w:lock w:val="contentLocked"/>
            <w:placeholder>
              <w:docPart w:val="7940BD384E2C4E7C93EFE8107565A200"/>
            </w:placeholder>
          </w:sdtPr>
          <w:sdtEndPr/>
          <w:sdtContent>
            <w:tc>
              <w:tcPr>
                <w:tcW w:w="4253" w:type="dxa"/>
                <w:gridSpan w:val="3"/>
                <w:tcBorders>
                  <w:right w:val="single" w:sz="4" w:space="0" w:color="auto"/>
                </w:tcBorders>
              </w:tcPr>
              <w:p w14:paraId="06E0B004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Període pel qual sol·licita ser avaluat:</w:t>
                </w:r>
              </w:p>
            </w:tc>
          </w:sdtContent>
        </w:sdt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057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</w:tbl>
    <w:p w14:paraId="4E519C42" w14:textId="77777777" w:rsidR="00E805A9" w:rsidRDefault="00E805A9" w:rsidP="00E805A9">
      <w:pPr>
        <w:rPr>
          <w:rFonts w:ascii="UIBsans" w:hAnsi="UIBsans"/>
          <w:lang w:val="ca-ES"/>
        </w:rPr>
      </w:pPr>
    </w:p>
    <w:p w14:paraId="2BE47A00" w14:textId="77777777" w:rsidR="00E805A9" w:rsidRDefault="00E805A9" w:rsidP="00E805A9">
      <w:pPr>
        <w:jc w:val="both"/>
        <w:rPr>
          <w:rFonts w:ascii="UIBsans" w:hAnsi="UIBsans"/>
          <w:color w:val="4472C4" w:themeColor="accent1"/>
          <w:lang w:val="ca-ES"/>
        </w:rPr>
      </w:pPr>
    </w:p>
    <w:sdt>
      <w:sdtPr>
        <w:rPr>
          <w:b/>
          <w:bCs/>
          <w:color w:val="4472C4" w:themeColor="accent1"/>
        </w:rPr>
        <w:id w:val="-1213962531"/>
        <w:placeholder>
          <w:docPart w:val="BC55E550FAF14452B4B0D1581ED6A41E"/>
        </w:placeholder>
      </w:sdtPr>
      <w:sdtEndPr>
        <w:rPr>
          <w:b w:val="0"/>
          <w:bCs w:val="0"/>
          <w:color w:val="auto"/>
          <w:sz w:val="20"/>
          <w:szCs w:val="20"/>
          <w:lang w:val="ca-ES"/>
        </w:rPr>
      </w:sdtEndPr>
      <w:sdtContent>
        <w:p w14:paraId="4B5AE0B1" w14:textId="5BF58823" w:rsidR="00E805A9" w:rsidRPr="00E805A9" w:rsidRDefault="00E805A9" w:rsidP="00E805A9">
          <w:pPr>
            <w:spacing w:after="0"/>
            <w:jc w:val="both"/>
            <w:rPr>
              <w:b/>
              <w:bCs/>
              <w:color w:val="4472C4" w:themeColor="accent1"/>
              <w:lang w:val="ca-ES"/>
            </w:rPr>
          </w:pPr>
          <w:r w:rsidRPr="00E805A9">
            <w:rPr>
              <w:b/>
              <w:bCs/>
              <w:color w:val="4472C4" w:themeColor="accent1"/>
              <w:lang w:val="ca-ES"/>
            </w:rPr>
            <w:t>1. Descripció de l’activitat docent realitzada i de l’adaptació als criteris d’avaluació de la convocatòria</w:t>
          </w:r>
        </w:p>
        <w:p w14:paraId="17A2D233" w14:textId="71E3FAF0" w:rsidR="00E805A9" w:rsidRDefault="00E805A9" w:rsidP="00E805A9">
          <w:pPr>
            <w:spacing w:after="0"/>
            <w:jc w:val="both"/>
            <w:rPr>
              <w:sz w:val="20"/>
              <w:szCs w:val="20"/>
              <w:lang w:val="ca-ES"/>
            </w:rPr>
          </w:pPr>
          <w:r w:rsidRPr="00E805A9">
            <w:rPr>
              <w:sz w:val="20"/>
              <w:szCs w:val="20"/>
              <w:lang w:val="ca-ES"/>
            </w:rPr>
            <w:t>Resumeixi breument</w:t>
          </w:r>
          <w:r w:rsidR="00590E37">
            <w:rPr>
              <w:sz w:val="20"/>
              <w:szCs w:val="20"/>
              <w:lang w:val="ca-ES"/>
            </w:rPr>
            <w:t xml:space="preserve"> (màxim 1000 caràcters)</w:t>
          </w:r>
          <w:r w:rsidRPr="00E805A9">
            <w:rPr>
              <w:sz w:val="20"/>
              <w:szCs w:val="20"/>
              <w:lang w:val="ca-ES"/>
            </w:rPr>
            <w:t xml:space="preserve"> l’activitat docent realitzada en el període per al qual es sol·licita l’avaluació i indiqui el grau d’assoliment dels criteris de la convocatòria.</w:t>
          </w:r>
        </w:p>
        <w:p w14:paraId="6294C09F" w14:textId="27342CAE" w:rsidR="00E805A9" w:rsidRPr="00E805A9" w:rsidRDefault="00E96F32" w:rsidP="00E805A9">
          <w:pPr>
            <w:spacing w:after="0"/>
            <w:jc w:val="both"/>
            <w:rPr>
              <w:sz w:val="20"/>
              <w:szCs w:val="20"/>
              <w:lang w:val="ca-ES"/>
            </w:rPr>
          </w:pPr>
        </w:p>
      </w:sdtContent>
    </w:sdt>
    <w:p w14:paraId="7FAE8F8A" w14:textId="77777777" w:rsidR="00E805A9" w:rsidRPr="00E805A9" w:rsidRDefault="00E805A9" w:rsidP="00E6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5A408" w14:textId="77777777" w:rsidR="00E805A9" w:rsidRPr="00E805A9" w:rsidRDefault="00E805A9" w:rsidP="00E6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2AD55" w14:textId="77777777" w:rsidR="00E805A9" w:rsidRPr="00E805A9" w:rsidRDefault="00E805A9" w:rsidP="00E61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307B54" w14:textId="77777777" w:rsidR="00E805A9" w:rsidRPr="00E805A9" w:rsidRDefault="00E805A9" w:rsidP="00E61C2E"/>
    <w:p w14:paraId="24F84379" w14:textId="77777777" w:rsidR="00E805A9" w:rsidRPr="00E805A9" w:rsidRDefault="00E805A9" w:rsidP="00E61C2E"/>
    <w:p w14:paraId="63413978" w14:textId="77777777" w:rsidR="00E805A9" w:rsidRPr="00E805A9" w:rsidRDefault="00E805A9" w:rsidP="00E61C2E"/>
    <w:p w14:paraId="5846997E" w14:textId="77777777" w:rsidR="00E805A9" w:rsidRPr="00E805A9" w:rsidRDefault="00E805A9" w:rsidP="00E61C2E"/>
    <w:p w14:paraId="277B5C01" w14:textId="77777777" w:rsidR="00E805A9" w:rsidRPr="00E805A9" w:rsidRDefault="00E805A9" w:rsidP="00E61C2E"/>
    <w:sdt>
      <w:sdtPr>
        <w:rPr>
          <w:color w:val="4472C4" w:themeColor="accent1"/>
          <w:lang w:val="ca-ES"/>
        </w:rPr>
        <w:id w:val="637226935"/>
        <w:placeholder>
          <w:docPart w:val="BC55E550FAF14452B4B0D1581ED6A41E"/>
        </w:placeholder>
      </w:sdtPr>
      <w:sdtEndPr>
        <w:rPr>
          <w:color w:val="auto"/>
          <w:sz w:val="18"/>
          <w:szCs w:val="18"/>
        </w:rPr>
      </w:sdtEndPr>
      <w:sdtContent>
        <w:p w14:paraId="4285550D" w14:textId="77777777" w:rsidR="00E805A9" w:rsidRPr="00E805A9" w:rsidRDefault="00E805A9" w:rsidP="00E61C2E">
          <w:pPr>
            <w:jc w:val="both"/>
            <w:rPr>
              <w:color w:val="4472C4" w:themeColor="accent1"/>
              <w:lang w:val="ca-ES"/>
            </w:rPr>
          </w:pPr>
          <w:r w:rsidRPr="00E805A9">
            <w:rPr>
              <w:color w:val="4472C4" w:themeColor="accent1"/>
              <w:lang w:val="ca-ES"/>
            </w:rPr>
            <w:br w:type="page"/>
          </w:r>
        </w:p>
        <w:p w14:paraId="101CA087" w14:textId="54538B93" w:rsidR="00E805A9" w:rsidRPr="00E805A9" w:rsidRDefault="00E805A9" w:rsidP="00E61C2E">
          <w:pPr>
            <w:jc w:val="both"/>
            <w:rPr>
              <w:b/>
              <w:bCs/>
              <w:color w:val="4472C4" w:themeColor="accent1"/>
              <w:lang w:val="ca-ES"/>
            </w:rPr>
          </w:pPr>
          <w:r w:rsidRPr="00E805A9">
            <w:rPr>
              <w:b/>
              <w:bCs/>
              <w:color w:val="4472C4" w:themeColor="accent1"/>
              <w:lang w:val="ca-ES"/>
            </w:rPr>
            <w:lastRenderedPageBreak/>
            <w:t>2. Compliment dels criteris d’avaluació</w:t>
          </w:r>
        </w:p>
        <w:p w14:paraId="3547157D" w14:textId="77777777" w:rsidR="00E805A9" w:rsidRPr="00E805A9" w:rsidRDefault="00E805A9" w:rsidP="00E61C2E">
          <w:pPr>
            <w:jc w:val="both"/>
            <w:rPr>
              <w:sz w:val="18"/>
              <w:szCs w:val="18"/>
              <w:lang w:val="ca-ES"/>
            </w:rPr>
          </w:pPr>
          <w:r w:rsidRPr="00E805A9">
            <w:rPr>
              <w:sz w:val="18"/>
              <w:szCs w:val="18"/>
              <w:lang w:val="ca-ES"/>
            </w:rPr>
            <w:t>[</w:t>
          </w:r>
          <w:r w:rsidRPr="00E805A9">
            <w:rPr>
              <w:color w:val="4472C4" w:themeColor="accent1"/>
              <w:sz w:val="18"/>
              <w:szCs w:val="18"/>
              <w:lang w:val="ca-ES"/>
            </w:rPr>
            <w:t>00 No procedeix</w:t>
          </w:r>
          <w:r w:rsidRPr="00E805A9">
            <w:rPr>
              <w:sz w:val="18"/>
              <w:szCs w:val="18"/>
              <w:lang w:val="ca-ES"/>
            </w:rPr>
            <w:t xml:space="preserve">: indica que el criteri no és aplicable a la persona sol·licitant; </w:t>
          </w:r>
          <w:r w:rsidRPr="00E805A9">
            <w:rPr>
              <w:color w:val="4472C4" w:themeColor="accent1"/>
              <w:sz w:val="18"/>
              <w:szCs w:val="18"/>
              <w:lang w:val="ca-ES"/>
            </w:rPr>
            <w:t>01 Assoliment complet</w:t>
          </w:r>
          <w:r w:rsidRPr="00E805A9">
            <w:rPr>
              <w:sz w:val="18"/>
              <w:szCs w:val="18"/>
              <w:lang w:val="ca-ES"/>
            </w:rPr>
            <w:t xml:space="preserve">: indica que es considera que compleix totalment el criteri; </w:t>
          </w:r>
          <w:r w:rsidRPr="00E805A9">
            <w:rPr>
              <w:color w:val="4472C4" w:themeColor="accent1"/>
              <w:sz w:val="18"/>
              <w:szCs w:val="18"/>
              <w:lang w:val="ca-ES"/>
            </w:rPr>
            <w:t>02 Assoliment substancial</w:t>
          </w:r>
          <w:r w:rsidRPr="00E805A9">
            <w:rPr>
              <w:sz w:val="18"/>
              <w:szCs w:val="18"/>
              <w:lang w:val="ca-ES"/>
            </w:rPr>
            <w:t xml:space="preserve">: indica que el criteri es compleix en la seva quasi totalitat; </w:t>
          </w:r>
          <w:r w:rsidRPr="00E805A9">
            <w:rPr>
              <w:color w:val="4472C4" w:themeColor="accent1"/>
              <w:sz w:val="18"/>
              <w:szCs w:val="18"/>
              <w:lang w:val="ca-ES"/>
            </w:rPr>
            <w:t>03 Assoliment parcial</w:t>
          </w:r>
          <w:r w:rsidRPr="00E805A9">
            <w:rPr>
              <w:sz w:val="18"/>
              <w:szCs w:val="18"/>
              <w:lang w:val="ca-ES"/>
            </w:rPr>
            <w:t xml:space="preserve">: indica que el criteri es compleix en ocasions puntuals; </w:t>
          </w:r>
          <w:r w:rsidRPr="00E805A9">
            <w:rPr>
              <w:color w:val="4472C4" w:themeColor="accent1"/>
              <w:sz w:val="18"/>
              <w:szCs w:val="18"/>
              <w:lang w:val="ca-ES"/>
            </w:rPr>
            <w:t>04 No assolit</w:t>
          </w:r>
          <w:r w:rsidRPr="00E805A9">
            <w:rPr>
              <w:sz w:val="18"/>
              <w:szCs w:val="18"/>
              <w:lang w:val="ca-ES"/>
            </w:rPr>
            <w:t>: indica que el criteri no s’ha complert en cap ocasió. Si ho considera adient, pot introduir comentaris als criteris.]</w:t>
          </w:r>
        </w:p>
      </w:sdtContent>
    </w:sdt>
    <w:tbl>
      <w:tblPr>
        <w:tblStyle w:val="Tablaconcuadrcula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560"/>
        <w:gridCol w:w="2459"/>
      </w:tblGrid>
      <w:tr w:rsidR="00E805A9" w:rsidRPr="00B85772" w14:paraId="29BD009A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31029F7" w14:textId="77777777" w:rsidR="00E805A9" w:rsidRPr="00E805A9" w:rsidRDefault="00E805A9" w:rsidP="00E61C2E">
            <w:pPr>
              <w:ind w:left="32" w:firstLine="2"/>
              <w:jc w:val="center"/>
              <w:rPr>
                <w:color w:val="4472C4" w:themeColor="accent1"/>
                <w:lang w:val="ca-ES"/>
              </w:rPr>
            </w:pPr>
            <w:r w:rsidRPr="00E805A9">
              <w:rPr>
                <w:color w:val="4472C4" w:themeColor="accent1"/>
                <w:lang w:val="ca-ES"/>
              </w:rPr>
              <w:t>Criteri</w:t>
            </w:r>
          </w:p>
        </w:tc>
        <w:tc>
          <w:tcPr>
            <w:tcW w:w="1560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E269C22" w14:textId="77777777" w:rsidR="00E805A9" w:rsidRPr="00E805A9" w:rsidRDefault="00E805A9" w:rsidP="00E61C2E">
            <w:pPr>
              <w:ind w:left="32" w:firstLine="2"/>
              <w:jc w:val="center"/>
              <w:rPr>
                <w:color w:val="4472C4" w:themeColor="accent1"/>
                <w:lang w:val="ca-ES"/>
              </w:rPr>
            </w:pPr>
            <w:r w:rsidRPr="00E805A9">
              <w:rPr>
                <w:color w:val="4472C4" w:themeColor="accent1"/>
                <w:lang w:val="ca-ES"/>
              </w:rPr>
              <w:t>Autoavaluació</w:t>
            </w:r>
          </w:p>
        </w:tc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A408F0F" w14:textId="77777777" w:rsidR="00E805A9" w:rsidRPr="00E805A9" w:rsidRDefault="00E805A9" w:rsidP="00E61C2E">
            <w:pPr>
              <w:ind w:left="32" w:firstLine="2"/>
              <w:jc w:val="center"/>
              <w:rPr>
                <w:color w:val="4472C4" w:themeColor="accent1"/>
                <w:lang w:val="ca-ES"/>
              </w:rPr>
            </w:pPr>
            <w:r w:rsidRPr="00E805A9">
              <w:rPr>
                <w:color w:val="4472C4" w:themeColor="accent1"/>
                <w:lang w:val="ca-ES"/>
              </w:rPr>
              <w:t>Comentaris</w:t>
            </w:r>
          </w:p>
        </w:tc>
      </w:tr>
      <w:tr w:rsidR="00E805A9" w:rsidRPr="00B85772" w14:paraId="57D9DF8C" w14:textId="77777777" w:rsidTr="00E61C2E">
        <w:tc>
          <w:tcPr>
            <w:tcW w:w="4531" w:type="dxa"/>
            <w:tcBorders>
              <w:top w:val="single" w:sz="4" w:space="0" w:color="1F3864" w:themeColor="accent1" w:themeShade="80"/>
            </w:tcBorders>
          </w:tcPr>
          <w:p w14:paraId="52CCD8BB" w14:textId="77777777" w:rsidR="00E805A9" w:rsidRPr="00B85772" w:rsidRDefault="00E805A9" w:rsidP="00E61C2E">
            <w:pPr>
              <w:ind w:left="32" w:firstLine="2"/>
              <w:rPr>
                <w:color w:val="4472C4" w:themeColor="accent1"/>
              </w:rPr>
            </w:pPr>
          </w:p>
        </w:tc>
        <w:tc>
          <w:tcPr>
            <w:tcW w:w="1560" w:type="dxa"/>
            <w:tcBorders>
              <w:top w:val="single" w:sz="4" w:space="0" w:color="1F3864" w:themeColor="accent1" w:themeShade="80"/>
            </w:tcBorders>
          </w:tcPr>
          <w:p w14:paraId="17A34E09" w14:textId="77777777" w:rsidR="00E805A9" w:rsidRPr="00B85772" w:rsidRDefault="00E805A9" w:rsidP="00E61C2E">
            <w:pPr>
              <w:ind w:left="32" w:firstLine="2"/>
              <w:rPr>
                <w:color w:val="4472C4" w:themeColor="accent1"/>
              </w:rPr>
            </w:pPr>
          </w:p>
        </w:tc>
        <w:tc>
          <w:tcPr>
            <w:tcW w:w="2459" w:type="dxa"/>
            <w:tcBorders>
              <w:top w:val="single" w:sz="4" w:space="0" w:color="1F3864" w:themeColor="accent1" w:themeShade="80"/>
            </w:tcBorders>
          </w:tcPr>
          <w:p w14:paraId="6EF56969" w14:textId="77777777" w:rsidR="00E805A9" w:rsidRPr="00B85772" w:rsidRDefault="00E805A9" w:rsidP="00E61C2E">
            <w:pPr>
              <w:ind w:left="32" w:firstLine="2"/>
              <w:rPr>
                <w:color w:val="4472C4" w:themeColor="accent1"/>
              </w:rPr>
            </w:pPr>
          </w:p>
        </w:tc>
      </w:tr>
      <w:tr w:rsidR="00E805A9" w:rsidRPr="00B85772" w14:paraId="16B836B5" w14:textId="77777777" w:rsidTr="00E61C2E">
        <w:tc>
          <w:tcPr>
            <w:tcW w:w="4531" w:type="dxa"/>
          </w:tcPr>
          <w:p w14:paraId="5C61E82E" w14:textId="77777777" w:rsidR="00E805A9" w:rsidRPr="00E805A9" w:rsidRDefault="00E805A9" w:rsidP="00E61C2E">
            <w:pPr>
              <w:ind w:left="32" w:firstLine="2"/>
              <w:rPr>
                <w:color w:val="4472C4" w:themeColor="accent1"/>
                <w:lang w:val="ca-ES"/>
              </w:rPr>
            </w:pPr>
            <w:r w:rsidRPr="00E805A9">
              <w:rPr>
                <w:color w:val="4472C4" w:themeColor="accent1"/>
                <w:lang w:val="ca-ES"/>
              </w:rPr>
              <w:t>a) Qualitat de la docència realitzada</w:t>
            </w:r>
          </w:p>
        </w:tc>
        <w:tc>
          <w:tcPr>
            <w:tcW w:w="1560" w:type="dxa"/>
          </w:tcPr>
          <w:p w14:paraId="33152340" w14:textId="77777777" w:rsidR="00E805A9" w:rsidRPr="00B85772" w:rsidRDefault="00E805A9" w:rsidP="00E61C2E">
            <w:pPr>
              <w:ind w:left="32" w:firstLine="2"/>
              <w:rPr>
                <w:color w:val="4472C4" w:themeColor="accent1"/>
              </w:rPr>
            </w:pPr>
          </w:p>
        </w:tc>
        <w:tc>
          <w:tcPr>
            <w:tcW w:w="2459" w:type="dxa"/>
          </w:tcPr>
          <w:p w14:paraId="4CF60F5D" w14:textId="77777777" w:rsidR="00E805A9" w:rsidRPr="00E805A9" w:rsidRDefault="00E805A9" w:rsidP="00E61C2E">
            <w:pPr>
              <w:ind w:left="32" w:firstLine="2"/>
              <w:rPr>
                <w:color w:val="4472C4" w:themeColor="accent1"/>
                <w:lang w:val="ca-ES"/>
              </w:rPr>
            </w:pPr>
          </w:p>
        </w:tc>
      </w:tr>
      <w:tr w:rsidR="00E805A9" w:rsidRPr="00B85772" w14:paraId="257FB72D" w14:textId="77777777" w:rsidTr="00E61C2E">
        <w:tc>
          <w:tcPr>
            <w:tcW w:w="4531" w:type="dxa"/>
            <w:tcBorders>
              <w:bottom w:val="single" w:sz="4" w:space="0" w:color="1F3864" w:themeColor="accent1" w:themeShade="80"/>
            </w:tcBorders>
          </w:tcPr>
          <w:p w14:paraId="34178204" w14:textId="77777777" w:rsidR="00E805A9" w:rsidRPr="00B85772" w:rsidRDefault="00E805A9" w:rsidP="00E61C2E">
            <w:pPr>
              <w:ind w:left="32"/>
            </w:pPr>
          </w:p>
        </w:tc>
        <w:tc>
          <w:tcPr>
            <w:tcW w:w="1560" w:type="dxa"/>
            <w:tcBorders>
              <w:bottom w:val="single" w:sz="4" w:space="0" w:color="1F3864" w:themeColor="accent1" w:themeShade="80"/>
            </w:tcBorders>
          </w:tcPr>
          <w:p w14:paraId="04E39924" w14:textId="77777777" w:rsidR="00E805A9" w:rsidRPr="00B85772" w:rsidRDefault="00E805A9" w:rsidP="00E61C2E">
            <w:pPr>
              <w:ind w:left="32"/>
            </w:pPr>
          </w:p>
        </w:tc>
        <w:tc>
          <w:tcPr>
            <w:tcW w:w="2459" w:type="dxa"/>
            <w:tcBorders>
              <w:bottom w:val="single" w:sz="4" w:space="0" w:color="1F3864" w:themeColor="accent1" w:themeShade="80"/>
            </w:tcBorders>
          </w:tcPr>
          <w:p w14:paraId="2A76AAB5" w14:textId="77777777" w:rsidR="00E805A9" w:rsidRPr="00E805A9" w:rsidRDefault="00E805A9" w:rsidP="00E61C2E">
            <w:pPr>
              <w:ind w:left="32"/>
              <w:rPr>
                <w:lang w:val="ca-ES"/>
              </w:rPr>
            </w:pPr>
          </w:p>
        </w:tc>
      </w:tr>
      <w:tr w:rsidR="00E805A9" w:rsidRPr="00B85772" w14:paraId="1A04FB06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FA2EF86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Grau d’assoliment del procés d’ensenyament-aprenentatge d’acord amb els objectius docents de la matèria i la titulacions oficials</w:t>
            </w:r>
          </w:p>
        </w:tc>
        <w:sdt>
          <w:sdtPr>
            <w:rPr>
              <w:sz w:val="20"/>
            </w:rPr>
            <w:id w:val="119890254"/>
            <w:placeholder>
              <w:docPart w:val="88845C8E7859490FA7B79AAA7C37D7D8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18CBA7AC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7EC299B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4C1708F2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C1ED53E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Actualització dels materials docents en el suport o plataformes establertes per a cada estudi i modalitat</w:t>
            </w:r>
          </w:p>
        </w:tc>
        <w:sdt>
          <w:sdtPr>
            <w:rPr>
              <w:sz w:val="20"/>
            </w:rPr>
            <w:id w:val="-1608727899"/>
            <w:placeholder>
              <w:docPart w:val="170680E93A564530A9D526357AF1641A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55E790FA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FB19E6A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16ABF659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ABF0DD9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Realització de les correccions i avaluacions en els terminis establerts per a cada estudi</w:t>
            </w:r>
          </w:p>
        </w:tc>
        <w:sdt>
          <w:sdtPr>
            <w:rPr>
              <w:sz w:val="20"/>
            </w:rPr>
            <w:id w:val="-1520534957"/>
            <w:placeholder>
              <w:docPart w:val="E2652B4411E24B9D9AC7ADBE80573F4D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7E8300D0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2C33A9B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0790FCBD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E1663FD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Publicació de notes i tancament d’actes en els terminis establerts</w:t>
            </w:r>
          </w:p>
        </w:tc>
        <w:sdt>
          <w:sdtPr>
            <w:rPr>
              <w:sz w:val="20"/>
            </w:rPr>
            <w:id w:val="-1985142844"/>
            <w:placeholder>
              <w:docPart w:val="BA84CFFD626F460785FE361264CF50A6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1C06BF79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9EC4146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30128EBA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603C9E1F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Presentació i publicació de les guies docents en els terminis establerts</w:t>
            </w:r>
          </w:p>
        </w:tc>
        <w:sdt>
          <w:sdtPr>
            <w:rPr>
              <w:sz w:val="20"/>
            </w:rPr>
            <w:id w:val="1532915157"/>
            <w:placeholder>
              <w:docPart w:val="4D3A92A2C9904B2C84FC54FCF0CF4296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108B05B3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0664FDC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064D0AFA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2FA4D4F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Realització de les sessions teòriques i pràctiques corresponents als horaris i les assignatures impartides</w:t>
            </w:r>
          </w:p>
        </w:tc>
        <w:sdt>
          <w:sdtPr>
            <w:rPr>
              <w:sz w:val="20"/>
            </w:rPr>
            <w:id w:val="1661572714"/>
            <w:placeholder>
              <w:docPart w:val="1FCBB64657D143719C5F7DAB154E6C23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6774C46F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5A0D661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36C32E2C" w14:textId="77777777" w:rsidTr="00E61C2E">
        <w:trPr>
          <w:trHeight w:val="458"/>
        </w:trPr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4AAD416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Realització de les tutories individuals i grupals establertes per a cada assignatura, resolució de dubtes i interacció amb l’alumnat</w:t>
            </w:r>
          </w:p>
        </w:tc>
        <w:sdt>
          <w:sdtPr>
            <w:rPr>
              <w:sz w:val="20"/>
            </w:rPr>
            <w:id w:val="2046175881"/>
            <w:placeholder>
              <w:docPart w:val="382E2C7532024093B01EF0846CC027A2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389743D5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E12152D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51626362" w14:textId="77777777" w:rsidTr="00E61C2E">
        <w:trPr>
          <w:trHeight w:val="458"/>
        </w:trPr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8CF2B1E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Participació o desenvolupament d’activitats de formació, innovació, internacionalització i millora docent</w:t>
            </w:r>
          </w:p>
        </w:tc>
        <w:sdt>
          <w:sdtPr>
            <w:rPr>
              <w:sz w:val="20"/>
            </w:rPr>
            <w:id w:val="-782193029"/>
            <w:placeholder>
              <w:docPart w:val="6E2C676608B14C81BF63AD980CB4D66F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3EB615A2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6A68CBE1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5C36CD38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68B8EFA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Assistència a les reunions de gestió i coordinació dels estudis en els quals s’imparteixi docència</w:t>
            </w:r>
          </w:p>
        </w:tc>
        <w:sdt>
          <w:sdtPr>
            <w:rPr>
              <w:sz w:val="20"/>
            </w:rPr>
            <w:id w:val="1943801904"/>
            <w:placeholder>
              <w:docPart w:val="EA5839EA14164FA79B4EC163410536CB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72F8E7A1" w14:textId="77777777" w:rsidR="00E805A9" w:rsidRPr="00294507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294507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1DB1162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6A067820" w14:textId="77777777" w:rsidTr="00E61C2E">
        <w:tc>
          <w:tcPr>
            <w:tcW w:w="4531" w:type="dxa"/>
            <w:tcBorders>
              <w:top w:val="single" w:sz="4" w:space="0" w:color="1F3864" w:themeColor="accent1" w:themeShade="80"/>
            </w:tcBorders>
          </w:tcPr>
          <w:p w14:paraId="3D6BB768" w14:textId="77777777" w:rsidR="00E805A9" w:rsidRPr="00E805A9" w:rsidRDefault="00E805A9" w:rsidP="00E61C2E">
            <w:pPr>
              <w:ind w:left="360"/>
              <w:rPr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1F3864" w:themeColor="accent1" w:themeShade="80"/>
            </w:tcBorders>
          </w:tcPr>
          <w:p w14:paraId="6867F75B" w14:textId="77777777" w:rsidR="00E805A9" w:rsidRPr="00B85772" w:rsidRDefault="00E805A9" w:rsidP="00E61C2E">
            <w:pPr>
              <w:ind w:left="644"/>
            </w:pPr>
          </w:p>
        </w:tc>
        <w:tc>
          <w:tcPr>
            <w:tcW w:w="2459" w:type="dxa"/>
            <w:tcBorders>
              <w:top w:val="single" w:sz="4" w:space="0" w:color="1F3864" w:themeColor="accent1" w:themeShade="80"/>
            </w:tcBorders>
          </w:tcPr>
          <w:p w14:paraId="77895172" w14:textId="77777777" w:rsidR="00E805A9" w:rsidRPr="00E805A9" w:rsidRDefault="00E805A9" w:rsidP="00E61C2E">
            <w:pPr>
              <w:ind w:left="644"/>
              <w:rPr>
                <w:lang w:val="ca-ES"/>
              </w:rPr>
            </w:pPr>
          </w:p>
        </w:tc>
      </w:tr>
      <w:tr w:rsidR="00E805A9" w:rsidRPr="00B85772" w14:paraId="1EC2B81C" w14:textId="77777777" w:rsidTr="00E61C2E">
        <w:tc>
          <w:tcPr>
            <w:tcW w:w="8550" w:type="dxa"/>
            <w:gridSpan w:val="3"/>
          </w:tcPr>
          <w:p w14:paraId="153B4B41" w14:textId="77777777" w:rsidR="00E805A9" w:rsidRPr="00E805A9" w:rsidRDefault="00E805A9" w:rsidP="00E61C2E">
            <w:pPr>
              <w:ind w:left="316"/>
              <w:rPr>
                <w:color w:val="4472C4" w:themeColor="accent1"/>
                <w:lang w:val="ca-ES"/>
              </w:rPr>
            </w:pPr>
            <w:r w:rsidRPr="00E805A9">
              <w:rPr>
                <w:color w:val="4472C4" w:themeColor="accent1"/>
                <w:lang w:val="ca-ES"/>
              </w:rPr>
              <w:t>b) Activitats vinculades a la docència</w:t>
            </w:r>
          </w:p>
        </w:tc>
      </w:tr>
      <w:tr w:rsidR="00E805A9" w:rsidRPr="00B85772" w14:paraId="0DB956F6" w14:textId="77777777" w:rsidTr="00E61C2E">
        <w:tc>
          <w:tcPr>
            <w:tcW w:w="4531" w:type="dxa"/>
            <w:tcBorders>
              <w:bottom w:val="single" w:sz="4" w:space="0" w:color="1F3864" w:themeColor="accent1" w:themeShade="80"/>
            </w:tcBorders>
          </w:tcPr>
          <w:p w14:paraId="2F1DC631" w14:textId="77777777" w:rsidR="00E805A9" w:rsidRPr="00E805A9" w:rsidRDefault="00E805A9" w:rsidP="00E61C2E">
            <w:pPr>
              <w:ind w:left="32"/>
              <w:rPr>
                <w:lang w:val="ca-ES"/>
              </w:rPr>
            </w:pPr>
          </w:p>
        </w:tc>
        <w:tc>
          <w:tcPr>
            <w:tcW w:w="1560" w:type="dxa"/>
            <w:tcBorders>
              <w:bottom w:val="single" w:sz="4" w:space="0" w:color="1F3864" w:themeColor="accent1" w:themeShade="80"/>
            </w:tcBorders>
          </w:tcPr>
          <w:p w14:paraId="24490C3C" w14:textId="77777777" w:rsidR="00E805A9" w:rsidRPr="00B85772" w:rsidRDefault="00E805A9" w:rsidP="00E61C2E">
            <w:pPr>
              <w:ind w:left="316"/>
            </w:pPr>
          </w:p>
        </w:tc>
        <w:tc>
          <w:tcPr>
            <w:tcW w:w="2459" w:type="dxa"/>
            <w:tcBorders>
              <w:bottom w:val="single" w:sz="4" w:space="0" w:color="1F3864" w:themeColor="accent1" w:themeShade="80"/>
            </w:tcBorders>
          </w:tcPr>
          <w:p w14:paraId="216729BF" w14:textId="77777777" w:rsidR="00E805A9" w:rsidRPr="00E805A9" w:rsidRDefault="00E805A9" w:rsidP="00E61C2E">
            <w:pPr>
              <w:ind w:left="316"/>
              <w:rPr>
                <w:lang w:val="ca-ES"/>
              </w:rPr>
            </w:pPr>
          </w:p>
        </w:tc>
      </w:tr>
      <w:tr w:rsidR="00E805A9" w:rsidRPr="00B85772" w14:paraId="3AE1F742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A49D54A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 xml:space="preserve">Actualització de les dades del currículum </w:t>
            </w:r>
            <w:proofErr w:type="spellStart"/>
            <w:r w:rsidRPr="00E805A9">
              <w:rPr>
                <w:sz w:val="20"/>
                <w:lang w:val="ca-ES"/>
              </w:rPr>
              <w:t>vitae</w:t>
            </w:r>
            <w:proofErr w:type="spellEnd"/>
            <w:r w:rsidRPr="00E805A9">
              <w:rPr>
                <w:sz w:val="20"/>
                <w:lang w:val="ca-ES"/>
              </w:rPr>
              <w:t xml:space="preserve"> personal a la plana web</w:t>
            </w:r>
          </w:p>
        </w:tc>
        <w:sdt>
          <w:sdtPr>
            <w:rPr>
              <w:sz w:val="20"/>
            </w:rPr>
            <w:id w:val="1680078132"/>
            <w:placeholder>
              <w:docPart w:val="7DACD74E1D5D410B80A84A7E7765C37F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1D883B05" w14:textId="77777777" w:rsidR="00E805A9" w:rsidRPr="00633683" w:rsidRDefault="00E805A9" w:rsidP="00E805A9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E4CFF11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0416E484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9D76EC7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Participació i col·laboració en les activitats i processos vinculats o derivats dels estudis en els quals imparteix docència</w:t>
            </w:r>
          </w:p>
        </w:tc>
        <w:sdt>
          <w:sdtPr>
            <w:rPr>
              <w:sz w:val="20"/>
            </w:rPr>
            <w:id w:val="109256879"/>
            <w:placeholder>
              <w:docPart w:val="76CC29A2C1C34F80A0989B17ECF68F3B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28C18CEE" w14:textId="77777777" w:rsidR="00E805A9" w:rsidRPr="00633683" w:rsidRDefault="00E805A9" w:rsidP="00E805A9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44848A0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3E3111DB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D494CE1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Col·laboració en la programació i desenvolupament dels estudis en els quals imparteix docència</w:t>
            </w:r>
          </w:p>
        </w:tc>
        <w:sdt>
          <w:sdtPr>
            <w:rPr>
              <w:sz w:val="20"/>
            </w:rPr>
            <w:id w:val="-1518998561"/>
            <w:placeholder>
              <w:docPart w:val="F237E14A2E65493D925E48CEBD73E0FB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00174509" w14:textId="77777777" w:rsidR="00E805A9" w:rsidRPr="00633683" w:rsidRDefault="00E805A9" w:rsidP="00E805A9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7C00FF6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7AE70A78" w14:textId="77777777" w:rsidTr="00E805A9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B86DC9C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318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Respecte dels terminis en els processos d’organització i gestió dels estudis en els quals imparteixi docència</w:t>
            </w:r>
          </w:p>
        </w:tc>
        <w:sdt>
          <w:sdtPr>
            <w:rPr>
              <w:sz w:val="20"/>
            </w:rPr>
            <w:id w:val="-416027220"/>
            <w:placeholder>
              <w:docPart w:val="B2C0085340B34F3B8A814A37D50A8202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7FCA436E" w14:textId="77777777" w:rsidR="00E805A9" w:rsidRPr="00633683" w:rsidRDefault="00E805A9" w:rsidP="00E805A9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D89CF6C" w14:textId="77777777" w:rsidR="00E805A9" w:rsidRPr="00E805A9" w:rsidRDefault="00E805A9" w:rsidP="00E61C2E">
            <w:pPr>
              <w:ind w:left="360"/>
              <w:contextualSpacing/>
              <w:jc w:val="both"/>
              <w:rPr>
                <w:lang w:val="ca-ES"/>
              </w:rPr>
            </w:pPr>
          </w:p>
        </w:tc>
      </w:tr>
      <w:tr w:rsidR="00E805A9" w:rsidRPr="00B85772" w14:paraId="303B10F0" w14:textId="77777777" w:rsidTr="00E805A9">
        <w:trPr>
          <w:trHeight w:val="996"/>
        </w:trPr>
        <w:tc>
          <w:tcPr>
            <w:tcW w:w="4531" w:type="dxa"/>
            <w:tcBorders>
              <w:top w:val="single" w:sz="4" w:space="0" w:color="1F3864" w:themeColor="accent1" w:themeShade="80"/>
            </w:tcBorders>
          </w:tcPr>
          <w:p w14:paraId="0C898C31" w14:textId="77777777" w:rsidR="00E805A9" w:rsidRPr="00B85772" w:rsidRDefault="00E805A9" w:rsidP="00E61C2E">
            <w:pPr>
              <w:ind w:left="360"/>
            </w:pPr>
          </w:p>
        </w:tc>
        <w:tc>
          <w:tcPr>
            <w:tcW w:w="1560" w:type="dxa"/>
            <w:tcBorders>
              <w:top w:val="single" w:sz="4" w:space="0" w:color="1F3864" w:themeColor="accent1" w:themeShade="80"/>
            </w:tcBorders>
          </w:tcPr>
          <w:p w14:paraId="13D3EB2D" w14:textId="77777777" w:rsidR="00E805A9" w:rsidRPr="00B85772" w:rsidRDefault="00E805A9" w:rsidP="00E61C2E">
            <w:pPr>
              <w:ind w:left="644"/>
            </w:pPr>
          </w:p>
        </w:tc>
        <w:tc>
          <w:tcPr>
            <w:tcW w:w="2459" w:type="dxa"/>
            <w:tcBorders>
              <w:top w:val="single" w:sz="4" w:space="0" w:color="1F3864" w:themeColor="accent1" w:themeShade="80"/>
            </w:tcBorders>
          </w:tcPr>
          <w:p w14:paraId="43F1D9BD" w14:textId="77777777" w:rsidR="00E805A9" w:rsidRPr="00B85772" w:rsidRDefault="00E805A9" w:rsidP="00E61C2E">
            <w:pPr>
              <w:ind w:left="644"/>
            </w:pPr>
          </w:p>
        </w:tc>
      </w:tr>
      <w:tr w:rsidR="00E805A9" w:rsidRPr="00B85772" w14:paraId="03885637" w14:textId="77777777" w:rsidTr="00E61C2E">
        <w:tc>
          <w:tcPr>
            <w:tcW w:w="8550" w:type="dxa"/>
            <w:gridSpan w:val="3"/>
          </w:tcPr>
          <w:p w14:paraId="65058287" w14:textId="77777777" w:rsidR="00E805A9" w:rsidRDefault="00E805A9" w:rsidP="00E805A9">
            <w:pPr>
              <w:rPr>
                <w:color w:val="4472C4" w:themeColor="accent1"/>
              </w:rPr>
            </w:pPr>
          </w:p>
          <w:p w14:paraId="1F6D6FDA" w14:textId="77777777" w:rsidR="00E805A9" w:rsidRDefault="00E805A9" w:rsidP="00E61C2E">
            <w:pPr>
              <w:ind w:left="316"/>
              <w:rPr>
                <w:color w:val="4472C4" w:themeColor="accent1"/>
              </w:rPr>
            </w:pPr>
          </w:p>
          <w:p w14:paraId="4468CCDF" w14:textId="77777777" w:rsidR="00E805A9" w:rsidRPr="00B85772" w:rsidRDefault="00E805A9" w:rsidP="00E61C2E">
            <w:pPr>
              <w:ind w:left="316"/>
              <w:rPr>
                <w:color w:val="4472C4" w:themeColor="accent1"/>
              </w:rPr>
            </w:pPr>
            <w:r w:rsidRPr="00B85772">
              <w:rPr>
                <w:color w:val="4472C4" w:themeColor="accent1"/>
              </w:rPr>
              <w:t xml:space="preserve">c) </w:t>
            </w:r>
            <w:proofErr w:type="spellStart"/>
            <w:r w:rsidRPr="00B85772">
              <w:rPr>
                <w:color w:val="4472C4" w:themeColor="accent1"/>
              </w:rPr>
              <w:t>Activitats</w:t>
            </w:r>
            <w:proofErr w:type="spellEnd"/>
            <w:r w:rsidRPr="00B85772">
              <w:rPr>
                <w:color w:val="4472C4" w:themeColor="accent1"/>
              </w:rPr>
              <w:t xml:space="preserve"> al </w:t>
            </w:r>
            <w:proofErr w:type="spellStart"/>
            <w:r w:rsidRPr="00B85772">
              <w:rPr>
                <w:color w:val="4472C4" w:themeColor="accent1"/>
              </w:rPr>
              <w:t>servei</w:t>
            </w:r>
            <w:proofErr w:type="spellEnd"/>
            <w:r w:rsidRPr="00B85772">
              <w:rPr>
                <w:color w:val="4472C4" w:themeColor="accent1"/>
              </w:rPr>
              <w:t xml:space="preserve"> a la </w:t>
            </w:r>
            <w:proofErr w:type="spellStart"/>
            <w:r w:rsidRPr="00B85772">
              <w:rPr>
                <w:color w:val="4472C4" w:themeColor="accent1"/>
              </w:rPr>
              <w:t>Comunitat</w:t>
            </w:r>
            <w:proofErr w:type="spellEnd"/>
            <w:r w:rsidRPr="00B85772">
              <w:rPr>
                <w:color w:val="4472C4" w:themeColor="accent1"/>
              </w:rPr>
              <w:t xml:space="preserve"> </w:t>
            </w:r>
            <w:proofErr w:type="spellStart"/>
            <w:r w:rsidRPr="00B85772">
              <w:rPr>
                <w:color w:val="4472C4" w:themeColor="accent1"/>
              </w:rPr>
              <w:t>Universitària</w:t>
            </w:r>
            <w:proofErr w:type="spellEnd"/>
          </w:p>
        </w:tc>
      </w:tr>
      <w:tr w:rsidR="00E805A9" w:rsidRPr="00B85772" w14:paraId="2CABA047" w14:textId="77777777" w:rsidTr="00E61C2E">
        <w:tc>
          <w:tcPr>
            <w:tcW w:w="4531" w:type="dxa"/>
            <w:tcBorders>
              <w:bottom w:val="single" w:sz="4" w:space="0" w:color="1F3864" w:themeColor="accent1" w:themeShade="80"/>
            </w:tcBorders>
          </w:tcPr>
          <w:p w14:paraId="20602F3C" w14:textId="77777777" w:rsidR="00E805A9" w:rsidRPr="00B85772" w:rsidRDefault="00E805A9" w:rsidP="00E61C2E">
            <w:pPr>
              <w:ind w:left="32"/>
            </w:pPr>
          </w:p>
        </w:tc>
        <w:tc>
          <w:tcPr>
            <w:tcW w:w="1560" w:type="dxa"/>
            <w:tcBorders>
              <w:bottom w:val="single" w:sz="4" w:space="0" w:color="1F3864" w:themeColor="accent1" w:themeShade="80"/>
            </w:tcBorders>
          </w:tcPr>
          <w:p w14:paraId="2500CD91" w14:textId="77777777" w:rsidR="00E805A9" w:rsidRPr="00B85772" w:rsidRDefault="00E805A9" w:rsidP="00E61C2E">
            <w:pPr>
              <w:ind w:left="316"/>
            </w:pPr>
          </w:p>
        </w:tc>
        <w:tc>
          <w:tcPr>
            <w:tcW w:w="2459" w:type="dxa"/>
            <w:tcBorders>
              <w:bottom w:val="single" w:sz="4" w:space="0" w:color="1F3864" w:themeColor="accent1" w:themeShade="80"/>
            </w:tcBorders>
          </w:tcPr>
          <w:p w14:paraId="2ADAF311" w14:textId="77777777" w:rsidR="00E805A9" w:rsidRPr="00B85772" w:rsidRDefault="00E805A9" w:rsidP="00E61C2E">
            <w:pPr>
              <w:ind w:left="316"/>
            </w:pPr>
          </w:p>
        </w:tc>
      </w:tr>
      <w:tr w:rsidR="00E805A9" w:rsidRPr="00B85772" w14:paraId="46CA263C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F309A1C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Assistència a les reunions dels òrgans als quals pertany per categoria</w:t>
            </w:r>
          </w:p>
        </w:tc>
        <w:sdt>
          <w:sdtPr>
            <w:rPr>
              <w:sz w:val="20"/>
            </w:rPr>
            <w:id w:val="72319478"/>
            <w:placeholder>
              <w:docPart w:val="9841E1263B8548C8BBF379FC17B9FA32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1695079B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6E517A35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57FDAA83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429A3B0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Justificació de les absències i sol·licitud de permisos en els terminis establerts per la normativa vigent</w:t>
            </w:r>
          </w:p>
        </w:tc>
        <w:sdt>
          <w:sdtPr>
            <w:rPr>
              <w:sz w:val="20"/>
            </w:rPr>
            <w:id w:val="722402201"/>
            <w:placeholder>
              <w:docPart w:val="85649F59FE6F45F28DBA4B78BAA3C76C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5C79733F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A472FB3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686080D9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9833E2E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Participació i col·laboració en les tasques i projectes desenvolupats pel departament al qual pertany</w:t>
            </w:r>
          </w:p>
        </w:tc>
        <w:sdt>
          <w:sdtPr>
            <w:rPr>
              <w:sz w:val="20"/>
            </w:rPr>
            <w:id w:val="-1301599876"/>
            <w:placeholder>
              <w:docPart w:val="92EF298C527849FC99BC10988A4FACA7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7AF53556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C0C2126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5BE6C207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93C0110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Col·laboració en la distribució i assignació de la docència, inclosa l’avaluació</w:t>
            </w:r>
          </w:p>
        </w:tc>
        <w:sdt>
          <w:sdtPr>
            <w:rPr>
              <w:sz w:val="20"/>
            </w:rPr>
            <w:id w:val="-1821184915"/>
            <w:placeholder>
              <w:docPart w:val="4E4385A452B04552A0CB3A23874DD8DA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6E01A2CB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FCF39BC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1CAB9139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EAE737D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Participació en comissions i tribunals</w:t>
            </w:r>
          </w:p>
        </w:tc>
        <w:sdt>
          <w:sdtPr>
            <w:rPr>
              <w:sz w:val="20"/>
            </w:rPr>
            <w:id w:val="-1965728110"/>
            <w:placeholder>
              <w:docPart w:val="96FA461F289B4D4CBE74C952FD34288A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4591604C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5280DEF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78EBA2DA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CEEF3DF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Col·laboració en la tutela de treballs de fi de grau o treballs de fi de màster</w:t>
            </w:r>
          </w:p>
        </w:tc>
        <w:sdt>
          <w:sdtPr>
            <w:rPr>
              <w:sz w:val="20"/>
            </w:rPr>
            <w:id w:val="-995036484"/>
            <w:placeholder>
              <w:docPart w:val="649C0CF59A7949938997F1949881E0B5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760EACBE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C05E33F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69B19C4C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2D38387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Coordinació amb la resta del personal docent i investigador dels estudis i/o del departament</w:t>
            </w:r>
          </w:p>
        </w:tc>
        <w:sdt>
          <w:sdtPr>
            <w:rPr>
              <w:sz w:val="20"/>
            </w:rPr>
            <w:id w:val="1424303276"/>
            <w:placeholder>
              <w:docPart w:val="570A5A6DEC4048FE868BB60F18F658CB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07698F1D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7A4006F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2D8063B2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DC5F596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Respecte de les decisions preses pels òrgans col·legiats</w:t>
            </w:r>
          </w:p>
        </w:tc>
        <w:sdt>
          <w:sdtPr>
            <w:rPr>
              <w:sz w:val="20"/>
            </w:rPr>
            <w:id w:val="-384484955"/>
            <w:placeholder>
              <w:docPart w:val="18933252626143A78C22132A22BB775E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0E6B5D80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47EEC174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  <w:tr w:rsidR="00E805A9" w:rsidRPr="00B85772" w14:paraId="42A23E62" w14:textId="77777777" w:rsidTr="00E61C2E">
        <w:tc>
          <w:tcPr>
            <w:tcW w:w="4531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17D745D" w14:textId="77777777" w:rsidR="00E805A9" w:rsidRPr="00E805A9" w:rsidRDefault="00E805A9" w:rsidP="00E805A9">
            <w:pPr>
              <w:numPr>
                <w:ilvl w:val="0"/>
                <w:numId w:val="1"/>
              </w:numPr>
              <w:ind w:left="318" w:hanging="284"/>
              <w:contextualSpacing/>
              <w:rPr>
                <w:sz w:val="20"/>
                <w:lang w:val="ca-ES"/>
              </w:rPr>
            </w:pPr>
            <w:r w:rsidRPr="00E805A9">
              <w:rPr>
                <w:sz w:val="20"/>
                <w:lang w:val="ca-ES"/>
              </w:rPr>
              <w:t>Tracte correcte amb el PDI, el PAS, l’Alumnat i les entitats col·laboradores</w:t>
            </w:r>
          </w:p>
        </w:tc>
        <w:sdt>
          <w:sdtPr>
            <w:rPr>
              <w:sz w:val="20"/>
            </w:rPr>
            <w:id w:val="-158386168"/>
            <w:placeholder>
              <w:docPart w:val="F8E120A38EB6479FBCF10FF1C69A707D"/>
            </w:placeholder>
            <w:showingPlcHdr/>
            <w:dropDownList>
              <w:listItem w:displayText="00 No procedeix avaluar" w:value="00 No procedeix avaluar"/>
              <w:listItem w:displayText="01 Assoliment complet" w:value="01 Assoliment complet"/>
              <w:listItem w:displayText="02 Assoliment substancial" w:value="02 Assoliment substancial"/>
              <w:listItem w:displayText="03 Assoliment parcial" w:value="03 Assoliment parcial"/>
              <w:listItem w:displayText="04 No assolit" w:value="04 No assolit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1F3864" w:themeColor="accent1" w:themeShade="80"/>
                  <w:left w:val="single" w:sz="4" w:space="0" w:color="1F3864" w:themeColor="accent1" w:themeShade="80"/>
                  <w:bottom w:val="single" w:sz="4" w:space="0" w:color="1F3864" w:themeColor="accent1" w:themeShade="80"/>
                  <w:right w:val="single" w:sz="4" w:space="0" w:color="1F3864" w:themeColor="accent1" w:themeShade="80"/>
                </w:tcBorders>
              </w:tcPr>
              <w:p w14:paraId="34E5DF50" w14:textId="77777777" w:rsidR="00E805A9" w:rsidRPr="00633683" w:rsidRDefault="00E805A9" w:rsidP="00E61C2E">
                <w:pPr>
                  <w:ind w:left="30"/>
                  <w:contextualSpacing/>
                  <w:rPr>
                    <w:sz w:val="20"/>
                  </w:rPr>
                </w:pPr>
                <w:r w:rsidRPr="00633683">
                  <w:rPr>
                    <w:rStyle w:val="Textodelmarcadordeposicin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459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71B4DD7F" w14:textId="77777777" w:rsidR="00E805A9" w:rsidRPr="00B85772" w:rsidRDefault="00E805A9" w:rsidP="00E61C2E">
            <w:pPr>
              <w:ind w:left="360"/>
              <w:contextualSpacing/>
              <w:jc w:val="both"/>
            </w:pPr>
          </w:p>
        </w:tc>
      </w:tr>
    </w:tbl>
    <w:p w14:paraId="64ABBE96" w14:textId="77777777" w:rsidR="00E805A9" w:rsidRPr="00B85772" w:rsidRDefault="00E805A9" w:rsidP="00E805A9"/>
    <w:sdt>
      <w:sdtPr>
        <w:rPr>
          <w:b/>
          <w:bCs/>
          <w:color w:val="4472C4" w:themeColor="accent1"/>
        </w:rPr>
        <w:id w:val="1213542781"/>
        <w:placeholder>
          <w:docPart w:val="AFE12F013F3D4551AF1D66D30278347B"/>
        </w:placeholder>
      </w:sdtPr>
      <w:sdtEndPr>
        <w:rPr>
          <w:b w:val="0"/>
          <w:bCs w:val="0"/>
          <w:color w:val="auto"/>
          <w:sz w:val="20"/>
          <w:szCs w:val="20"/>
          <w:lang w:val="ca-ES"/>
        </w:rPr>
      </w:sdtEndPr>
      <w:sdtContent>
        <w:p w14:paraId="68E11662" w14:textId="14A29475" w:rsidR="00E805A9" w:rsidRPr="00E805A9" w:rsidRDefault="00E805A9" w:rsidP="00E805A9">
          <w:pPr>
            <w:spacing w:after="0"/>
            <w:jc w:val="both"/>
            <w:rPr>
              <w:b/>
              <w:bCs/>
              <w:color w:val="4472C4" w:themeColor="accent1"/>
              <w:lang w:val="ca-ES"/>
            </w:rPr>
          </w:pPr>
          <w:r>
            <w:rPr>
              <w:b/>
              <w:bCs/>
              <w:color w:val="4472C4" w:themeColor="accent1"/>
              <w:lang w:val="ca-ES"/>
            </w:rPr>
            <w:t>3</w:t>
          </w:r>
          <w:r w:rsidRPr="00E805A9">
            <w:rPr>
              <w:b/>
              <w:bCs/>
              <w:color w:val="4472C4" w:themeColor="accent1"/>
              <w:lang w:val="ca-ES"/>
            </w:rPr>
            <w:t xml:space="preserve">. </w:t>
          </w:r>
          <w:r>
            <w:rPr>
              <w:b/>
              <w:bCs/>
              <w:color w:val="4472C4" w:themeColor="accent1"/>
              <w:lang w:val="ca-ES"/>
            </w:rPr>
            <w:t>Comentaris</w:t>
          </w:r>
        </w:p>
        <w:p w14:paraId="1E2498FA" w14:textId="01E98D3E" w:rsidR="00E805A9" w:rsidRDefault="00E805A9" w:rsidP="00E805A9">
          <w:pPr>
            <w:spacing w:after="0"/>
            <w:jc w:val="both"/>
            <w:rPr>
              <w:sz w:val="20"/>
              <w:szCs w:val="20"/>
              <w:lang w:val="ca-ES"/>
            </w:rPr>
          </w:pPr>
          <w:r>
            <w:rPr>
              <w:sz w:val="20"/>
              <w:szCs w:val="20"/>
              <w:lang w:val="ca-ES"/>
            </w:rPr>
            <w:t>Indiqui aquells elements que vostè considera que la Comissió d’Avaluació hauria de tenir en compte</w:t>
          </w:r>
          <w:r w:rsidR="007265E9">
            <w:rPr>
              <w:sz w:val="20"/>
              <w:szCs w:val="20"/>
              <w:lang w:val="ca-ES"/>
            </w:rPr>
            <w:t xml:space="preserve"> i que no apareixen en els apartats anteriorment avaluats (màxim 1000 caràcters)</w:t>
          </w:r>
          <w:bookmarkStart w:id="0" w:name="_GoBack"/>
          <w:bookmarkEnd w:id="0"/>
          <w:r w:rsidRPr="00E805A9">
            <w:rPr>
              <w:sz w:val="20"/>
              <w:szCs w:val="20"/>
              <w:lang w:val="ca-ES"/>
            </w:rPr>
            <w:t>.</w:t>
          </w:r>
        </w:p>
        <w:p w14:paraId="7D0D6D75" w14:textId="77777777" w:rsidR="00E805A9" w:rsidRPr="00E805A9" w:rsidRDefault="00E96F32" w:rsidP="00E805A9">
          <w:pPr>
            <w:spacing w:after="0"/>
            <w:jc w:val="both"/>
            <w:rPr>
              <w:sz w:val="20"/>
              <w:szCs w:val="20"/>
              <w:lang w:val="ca-ES"/>
            </w:rPr>
          </w:pPr>
        </w:p>
      </w:sdtContent>
    </w:sdt>
    <w:p w14:paraId="072D1C04" w14:textId="77777777" w:rsidR="00E805A9" w:rsidRP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87854" w14:textId="77777777" w:rsidR="00E805A9" w:rsidRP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D152B" w14:textId="77777777" w:rsidR="00E805A9" w:rsidRP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1E69D" w14:textId="77777777" w:rsidR="00E805A9" w:rsidRPr="00E805A9" w:rsidRDefault="00E805A9" w:rsidP="00E805A9"/>
    <w:p w14:paraId="4E5AFDB6" w14:textId="77777777" w:rsidR="00F05AD4" w:rsidRPr="00E805A9" w:rsidRDefault="00F05AD4">
      <w:pPr>
        <w:rPr>
          <w:lang w:val="ca-ES"/>
        </w:rPr>
      </w:pPr>
    </w:p>
    <w:sectPr w:rsidR="00F05AD4" w:rsidRPr="00E805A9" w:rsidSect="00E805A9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F1E5" w14:textId="77777777" w:rsidR="00E96F32" w:rsidRDefault="00E96F32" w:rsidP="00E805A9">
      <w:pPr>
        <w:spacing w:after="0" w:line="240" w:lineRule="auto"/>
      </w:pPr>
      <w:r>
        <w:separator/>
      </w:r>
    </w:p>
  </w:endnote>
  <w:endnote w:type="continuationSeparator" w:id="0">
    <w:p w14:paraId="73AF7C21" w14:textId="77777777" w:rsidR="00E96F32" w:rsidRDefault="00E96F32" w:rsidP="00E8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E0E79" w14:textId="77777777" w:rsidR="00E96F32" w:rsidRDefault="00E96F32" w:rsidP="00E805A9">
      <w:pPr>
        <w:spacing w:after="0" w:line="240" w:lineRule="auto"/>
      </w:pPr>
      <w:r>
        <w:separator/>
      </w:r>
    </w:p>
  </w:footnote>
  <w:footnote w:type="continuationSeparator" w:id="0">
    <w:p w14:paraId="386B1255" w14:textId="77777777" w:rsidR="00E96F32" w:rsidRDefault="00E96F32" w:rsidP="00E8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17EE" w14:textId="5AA56496" w:rsidR="00E805A9" w:rsidRDefault="00E805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4051EDA" wp14:editId="6463CEBC">
          <wp:simplePos x="0" y="0"/>
          <wp:positionH relativeFrom="leftMargin">
            <wp:posOffset>445135</wp:posOffset>
          </wp:positionH>
          <wp:positionV relativeFrom="topMargin">
            <wp:posOffset>448945</wp:posOffset>
          </wp:positionV>
          <wp:extent cx="1670050" cy="665480"/>
          <wp:effectExtent l="0" t="0" r="6350" b="1270"/>
          <wp:wrapNone/>
          <wp:docPr id="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4B534" wp14:editId="0B48013A">
              <wp:simplePos x="0" y="0"/>
              <wp:positionH relativeFrom="column">
                <wp:posOffset>-1023620</wp:posOffset>
              </wp:positionH>
              <wp:positionV relativeFrom="paragraph">
                <wp:posOffset>-449580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3678FD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6pt,-35.4pt" to="-80.6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wQLQ5+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C1ADB" wp14:editId="026F84D8">
              <wp:simplePos x="0" y="0"/>
              <wp:positionH relativeFrom="page">
                <wp:posOffset>5053965</wp:posOffset>
              </wp:positionH>
              <wp:positionV relativeFrom="page">
                <wp:posOffset>9918700</wp:posOffset>
              </wp:positionV>
              <wp:extent cx="2159635" cy="35941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E249" w14:textId="77777777" w:rsidR="00E805A9" w:rsidRPr="00773710" w:rsidRDefault="00E805A9" w:rsidP="00E805A9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7C1ADB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26" type="#_x0000_t202" style="position:absolute;margin-left:397.95pt;margin-top:781pt;width:170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7S8wEAAMoDAAAOAAAAZHJzL2Uyb0RvYy54bWysU8Fu2zAMvQ/YPwi6L3bSpl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" stroked="f">
              <v:textbox inset="7.25pt,3.65pt,7.25pt,3.65pt">
                <w:txbxContent>
                  <w:p w14:paraId="6D1EE249" w14:textId="77777777" w:rsidR="00E805A9" w:rsidRPr="00773710" w:rsidRDefault="00E805A9" w:rsidP="00E805A9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DD8"/>
    <w:multiLevelType w:val="hybridMultilevel"/>
    <w:tmpl w:val="FFFFFFFF"/>
    <w:lvl w:ilvl="0" w:tplc="30360B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A9"/>
    <w:rsid w:val="004A1104"/>
    <w:rsid w:val="00590E37"/>
    <w:rsid w:val="007265E9"/>
    <w:rsid w:val="00855240"/>
    <w:rsid w:val="00D365E3"/>
    <w:rsid w:val="00E805A9"/>
    <w:rsid w:val="00E96F32"/>
    <w:rsid w:val="00F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CFB"/>
  <w15:chartTrackingRefBased/>
  <w15:docId w15:val="{A426D74B-50D7-4F70-82D7-99AA4984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5A9"/>
  </w:style>
  <w:style w:type="paragraph" w:styleId="Piedepgina">
    <w:name w:val="footer"/>
    <w:basedOn w:val="Normal"/>
    <w:link w:val="PiedepginaCar"/>
    <w:uiPriority w:val="99"/>
    <w:unhideWhenUsed/>
    <w:rsid w:val="00E8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A9"/>
  </w:style>
  <w:style w:type="table" w:styleId="Tablaconcuadrcula">
    <w:name w:val="Table Grid"/>
    <w:basedOn w:val="Tablanormal"/>
    <w:uiPriority w:val="39"/>
    <w:rsid w:val="00E8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0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40BD384E2C4E7C93EFE8107565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1D13-D2FE-4E5D-8A70-BF8D6E1F39F7}"/>
      </w:docPartPr>
      <w:docPartBody>
        <w:p w:rsidR="00757650" w:rsidRDefault="0038040A" w:rsidP="0038040A">
          <w:pPr>
            <w:pStyle w:val="7940BD384E2C4E7C93EFE8107565A200"/>
          </w:pPr>
          <w:r w:rsidRPr="007830B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5E550FAF14452B4B0D1581ED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7E02-8671-40A8-B358-3FB6D6DB1275}"/>
      </w:docPartPr>
      <w:docPartBody>
        <w:p w:rsidR="00757650" w:rsidRDefault="0038040A" w:rsidP="0038040A">
          <w:pPr>
            <w:pStyle w:val="BC55E550FAF14452B4B0D1581ED6A41E"/>
          </w:pPr>
          <w:r w:rsidRPr="00B4232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845C8E7859490FA7B79AAA7C37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C3C3-3BE8-43F2-9B58-1F201356380C}"/>
      </w:docPartPr>
      <w:docPartBody>
        <w:p w:rsidR="00757650" w:rsidRDefault="0038040A" w:rsidP="0038040A">
          <w:pPr>
            <w:pStyle w:val="88845C8E7859490FA7B79AAA7C37D7D8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170680E93A564530A9D526357AF1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17CC-D234-4D87-AEAD-F9F2D9467A2E}"/>
      </w:docPartPr>
      <w:docPartBody>
        <w:p w:rsidR="00757650" w:rsidRDefault="0038040A" w:rsidP="0038040A">
          <w:pPr>
            <w:pStyle w:val="170680E93A564530A9D526357AF1641A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E2652B4411E24B9D9AC7ADBE8057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3262-A5EC-49D6-A5DA-35D1A04A6547}"/>
      </w:docPartPr>
      <w:docPartBody>
        <w:p w:rsidR="00757650" w:rsidRDefault="0038040A" w:rsidP="0038040A">
          <w:pPr>
            <w:pStyle w:val="E2652B4411E24B9D9AC7ADBE80573F4D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BA84CFFD626F460785FE361264CF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403C-7204-40A5-9D5D-A8FE5BBEDF47}"/>
      </w:docPartPr>
      <w:docPartBody>
        <w:p w:rsidR="00757650" w:rsidRDefault="0038040A" w:rsidP="0038040A">
          <w:pPr>
            <w:pStyle w:val="BA84CFFD626F460785FE361264CF50A6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4D3A92A2C9904B2C84FC54FCF0CF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6CF3-A5CB-4B31-97B8-FB0427168B19}"/>
      </w:docPartPr>
      <w:docPartBody>
        <w:p w:rsidR="00757650" w:rsidRDefault="0038040A" w:rsidP="0038040A">
          <w:pPr>
            <w:pStyle w:val="4D3A92A2C9904B2C84FC54FCF0CF4296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1FCBB64657D143719C5F7DAB154E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1F37-9131-4F55-9C7C-231EEFFCDCC7}"/>
      </w:docPartPr>
      <w:docPartBody>
        <w:p w:rsidR="00757650" w:rsidRDefault="0038040A" w:rsidP="0038040A">
          <w:pPr>
            <w:pStyle w:val="1FCBB64657D143719C5F7DAB154E6C23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382E2C7532024093B01EF0846CC0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EF44-ED51-458C-9E0D-216022F7383A}"/>
      </w:docPartPr>
      <w:docPartBody>
        <w:p w:rsidR="00757650" w:rsidRDefault="0038040A" w:rsidP="0038040A">
          <w:pPr>
            <w:pStyle w:val="382E2C7532024093B01EF0846CC027A2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6E2C676608B14C81BF63AD980CB4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7E3A-0555-48AB-937B-CFC4F1B56F84}"/>
      </w:docPartPr>
      <w:docPartBody>
        <w:p w:rsidR="00757650" w:rsidRDefault="0038040A" w:rsidP="0038040A">
          <w:pPr>
            <w:pStyle w:val="6E2C676608B14C81BF63AD980CB4D66F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839EA14164FA79B4EC1634105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DC4B-47CE-4767-B54E-D4AF58601FBC}"/>
      </w:docPartPr>
      <w:docPartBody>
        <w:p w:rsidR="00757650" w:rsidRDefault="0038040A" w:rsidP="0038040A">
          <w:pPr>
            <w:pStyle w:val="EA5839EA14164FA79B4EC163410536CB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7DACD74E1D5D410B80A84A7E7765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12B5-0058-4595-A3AB-E153299C89DF}"/>
      </w:docPartPr>
      <w:docPartBody>
        <w:p w:rsidR="00757650" w:rsidRDefault="0038040A" w:rsidP="0038040A">
          <w:pPr>
            <w:pStyle w:val="7DACD74E1D5D410B80A84A7E7765C37F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76CC29A2C1C34F80A0989B17ECF68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2040-87F2-4602-A9C7-430BE07C3395}"/>
      </w:docPartPr>
      <w:docPartBody>
        <w:p w:rsidR="00757650" w:rsidRDefault="0038040A" w:rsidP="0038040A">
          <w:pPr>
            <w:pStyle w:val="76CC29A2C1C34F80A0989B17ECF68F3B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F237E14A2E65493D925E48CEBD73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75F3-92E7-44F2-AD3F-AB0C6A539AB6}"/>
      </w:docPartPr>
      <w:docPartBody>
        <w:p w:rsidR="00757650" w:rsidRDefault="0038040A" w:rsidP="0038040A">
          <w:pPr>
            <w:pStyle w:val="F237E14A2E65493D925E48CEBD73E0FB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B2C0085340B34F3B8A814A37D50A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BA97-51C3-4F81-AB2D-14864F801087}"/>
      </w:docPartPr>
      <w:docPartBody>
        <w:p w:rsidR="00757650" w:rsidRDefault="0038040A" w:rsidP="0038040A">
          <w:pPr>
            <w:pStyle w:val="B2C0085340B34F3B8A814A37D50A8202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9841E1263B8548C8BBF379FC17B9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4F76-BC86-4A83-B366-2CD574BEA5F1}"/>
      </w:docPartPr>
      <w:docPartBody>
        <w:p w:rsidR="00757650" w:rsidRDefault="0038040A" w:rsidP="0038040A">
          <w:pPr>
            <w:pStyle w:val="9841E1263B8548C8BBF379FC17B9FA32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85649F59FE6F45F28DBA4B78BAA3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EAC0-3EAD-4C8A-8BDC-F4026994AB08}"/>
      </w:docPartPr>
      <w:docPartBody>
        <w:p w:rsidR="00757650" w:rsidRDefault="0038040A" w:rsidP="0038040A">
          <w:pPr>
            <w:pStyle w:val="85649F59FE6F45F28DBA4B78BAA3C76C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92EF298C527849FC99BC10988A4F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F775-984D-4B41-A0A4-63C9AE356926}"/>
      </w:docPartPr>
      <w:docPartBody>
        <w:p w:rsidR="00757650" w:rsidRDefault="0038040A" w:rsidP="0038040A">
          <w:pPr>
            <w:pStyle w:val="92EF298C527849FC99BC10988A4FACA7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4E4385A452B04552A0CB3A23874D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4037-D258-4D01-BA0B-E2DBD6505AFD}"/>
      </w:docPartPr>
      <w:docPartBody>
        <w:p w:rsidR="00757650" w:rsidRDefault="0038040A" w:rsidP="0038040A">
          <w:pPr>
            <w:pStyle w:val="4E4385A452B04552A0CB3A23874DD8DA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96FA461F289B4D4CBE74C952FD34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81A7-5D6A-48DD-B528-36122F0045A0}"/>
      </w:docPartPr>
      <w:docPartBody>
        <w:p w:rsidR="00757650" w:rsidRDefault="0038040A" w:rsidP="0038040A">
          <w:pPr>
            <w:pStyle w:val="96FA461F289B4D4CBE74C952FD34288A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649C0CF59A7949938997F1949881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BD34-AFA1-4DBB-9340-E865433A7668}"/>
      </w:docPartPr>
      <w:docPartBody>
        <w:p w:rsidR="00757650" w:rsidRDefault="0038040A" w:rsidP="0038040A">
          <w:pPr>
            <w:pStyle w:val="649C0CF59A7949938997F1949881E0B5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570A5A6DEC4048FE868BB60F18F6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4941-B3CD-4836-B27B-0B9DC00F0153}"/>
      </w:docPartPr>
      <w:docPartBody>
        <w:p w:rsidR="00757650" w:rsidRDefault="0038040A" w:rsidP="0038040A">
          <w:pPr>
            <w:pStyle w:val="570A5A6DEC4048FE868BB60F18F658CB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18933252626143A78C22132A22BB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810-8C7E-40C0-8AE3-E4C3F88A8638}"/>
      </w:docPartPr>
      <w:docPartBody>
        <w:p w:rsidR="00757650" w:rsidRDefault="0038040A" w:rsidP="0038040A">
          <w:pPr>
            <w:pStyle w:val="18933252626143A78C22132A22BB775E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F8E120A38EB6479FBCF10FF1C69A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309D-8AF3-4159-9E91-2E0FC3E4BD66}"/>
      </w:docPartPr>
      <w:docPartBody>
        <w:p w:rsidR="00757650" w:rsidRDefault="0038040A" w:rsidP="0038040A">
          <w:pPr>
            <w:pStyle w:val="F8E120A38EB6479FBCF10FF1C69A707D"/>
          </w:pPr>
          <w:r w:rsidRPr="00B42324">
            <w:rPr>
              <w:rStyle w:val="Textodelmarcadordeposicin"/>
            </w:rPr>
            <w:t>Elija un elemento.</w:t>
          </w:r>
        </w:p>
      </w:docPartBody>
    </w:docPart>
    <w:docPart>
      <w:docPartPr>
        <w:name w:val="AFE12F013F3D4551AF1D66D30278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5A08-DF03-44AC-B78B-A6909AB496F3}"/>
      </w:docPartPr>
      <w:docPartBody>
        <w:p w:rsidR="00757650" w:rsidRDefault="0038040A" w:rsidP="0038040A">
          <w:pPr>
            <w:pStyle w:val="AFE12F013F3D4551AF1D66D30278347B"/>
          </w:pPr>
          <w:r w:rsidRPr="00B4232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UIBsans Light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A"/>
    <w:rsid w:val="00051A0F"/>
    <w:rsid w:val="0038040A"/>
    <w:rsid w:val="00757650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40A"/>
    <w:rPr>
      <w:color w:val="808080"/>
    </w:rPr>
  </w:style>
  <w:style w:type="paragraph" w:customStyle="1" w:styleId="7940BD384E2C4E7C93EFE8107565A200">
    <w:name w:val="7940BD384E2C4E7C93EFE8107565A200"/>
    <w:rsid w:val="0038040A"/>
  </w:style>
  <w:style w:type="paragraph" w:customStyle="1" w:styleId="BC55E550FAF14452B4B0D1581ED6A41E">
    <w:name w:val="BC55E550FAF14452B4B0D1581ED6A41E"/>
    <w:rsid w:val="0038040A"/>
  </w:style>
  <w:style w:type="paragraph" w:customStyle="1" w:styleId="88845C8E7859490FA7B79AAA7C37D7D8">
    <w:name w:val="88845C8E7859490FA7B79AAA7C37D7D8"/>
    <w:rsid w:val="0038040A"/>
  </w:style>
  <w:style w:type="paragraph" w:customStyle="1" w:styleId="170680E93A564530A9D526357AF1641A">
    <w:name w:val="170680E93A564530A9D526357AF1641A"/>
    <w:rsid w:val="0038040A"/>
  </w:style>
  <w:style w:type="paragraph" w:customStyle="1" w:styleId="E2652B4411E24B9D9AC7ADBE80573F4D">
    <w:name w:val="E2652B4411E24B9D9AC7ADBE80573F4D"/>
    <w:rsid w:val="0038040A"/>
  </w:style>
  <w:style w:type="paragraph" w:customStyle="1" w:styleId="BA84CFFD626F460785FE361264CF50A6">
    <w:name w:val="BA84CFFD626F460785FE361264CF50A6"/>
    <w:rsid w:val="0038040A"/>
  </w:style>
  <w:style w:type="paragraph" w:customStyle="1" w:styleId="4D3A92A2C9904B2C84FC54FCF0CF4296">
    <w:name w:val="4D3A92A2C9904B2C84FC54FCF0CF4296"/>
    <w:rsid w:val="0038040A"/>
  </w:style>
  <w:style w:type="paragraph" w:customStyle="1" w:styleId="1FCBB64657D143719C5F7DAB154E6C23">
    <w:name w:val="1FCBB64657D143719C5F7DAB154E6C23"/>
    <w:rsid w:val="0038040A"/>
  </w:style>
  <w:style w:type="paragraph" w:customStyle="1" w:styleId="382E2C7532024093B01EF0846CC027A2">
    <w:name w:val="382E2C7532024093B01EF0846CC027A2"/>
    <w:rsid w:val="0038040A"/>
  </w:style>
  <w:style w:type="paragraph" w:customStyle="1" w:styleId="6E2C676608B14C81BF63AD980CB4D66F">
    <w:name w:val="6E2C676608B14C81BF63AD980CB4D66F"/>
    <w:rsid w:val="0038040A"/>
  </w:style>
  <w:style w:type="paragraph" w:customStyle="1" w:styleId="EA5839EA14164FA79B4EC163410536CB">
    <w:name w:val="EA5839EA14164FA79B4EC163410536CB"/>
    <w:rsid w:val="0038040A"/>
  </w:style>
  <w:style w:type="paragraph" w:customStyle="1" w:styleId="7DACD74E1D5D410B80A84A7E7765C37F">
    <w:name w:val="7DACD74E1D5D410B80A84A7E7765C37F"/>
    <w:rsid w:val="0038040A"/>
  </w:style>
  <w:style w:type="paragraph" w:customStyle="1" w:styleId="76CC29A2C1C34F80A0989B17ECF68F3B">
    <w:name w:val="76CC29A2C1C34F80A0989B17ECF68F3B"/>
    <w:rsid w:val="0038040A"/>
  </w:style>
  <w:style w:type="paragraph" w:customStyle="1" w:styleId="F237E14A2E65493D925E48CEBD73E0FB">
    <w:name w:val="F237E14A2E65493D925E48CEBD73E0FB"/>
    <w:rsid w:val="0038040A"/>
  </w:style>
  <w:style w:type="paragraph" w:customStyle="1" w:styleId="B2C0085340B34F3B8A814A37D50A8202">
    <w:name w:val="B2C0085340B34F3B8A814A37D50A8202"/>
    <w:rsid w:val="0038040A"/>
  </w:style>
  <w:style w:type="paragraph" w:customStyle="1" w:styleId="9841E1263B8548C8BBF379FC17B9FA32">
    <w:name w:val="9841E1263B8548C8BBF379FC17B9FA32"/>
    <w:rsid w:val="0038040A"/>
  </w:style>
  <w:style w:type="paragraph" w:customStyle="1" w:styleId="85649F59FE6F45F28DBA4B78BAA3C76C">
    <w:name w:val="85649F59FE6F45F28DBA4B78BAA3C76C"/>
    <w:rsid w:val="0038040A"/>
  </w:style>
  <w:style w:type="paragraph" w:customStyle="1" w:styleId="92EF298C527849FC99BC10988A4FACA7">
    <w:name w:val="92EF298C527849FC99BC10988A4FACA7"/>
    <w:rsid w:val="0038040A"/>
  </w:style>
  <w:style w:type="paragraph" w:customStyle="1" w:styleId="4E4385A452B04552A0CB3A23874DD8DA">
    <w:name w:val="4E4385A452B04552A0CB3A23874DD8DA"/>
    <w:rsid w:val="0038040A"/>
  </w:style>
  <w:style w:type="paragraph" w:customStyle="1" w:styleId="96FA461F289B4D4CBE74C952FD34288A">
    <w:name w:val="96FA461F289B4D4CBE74C952FD34288A"/>
    <w:rsid w:val="0038040A"/>
  </w:style>
  <w:style w:type="paragraph" w:customStyle="1" w:styleId="649C0CF59A7949938997F1949881E0B5">
    <w:name w:val="649C0CF59A7949938997F1949881E0B5"/>
    <w:rsid w:val="0038040A"/>
  </w:style>
  <w:style w:type="paragraph" w:customStyle="1" w:styleId="570A5A6DEC4048FE868BB60F18F658CB">
    <w:name w:val="570A5A6DEC4048FE868BB60F18F658CB"/>
    <w:rsid w:val="0038040A"/>
  </w:style>
  <w:style w:type="paragraph" w:customStyle="1" w:styleId="18933252626143A78C22132A22BB775E">
    <w:name w:val="18933252626143A78C22132A22BB775E"/>
    <w:rsid w:val="0038040A"/>
  </w:style>
  <w:style w:type="paragraph" w:customStyle="1" w:styleId="F8E120A38EB6479FBCF10FF1C69A707D">
    <w:name w:val="F8E120A38EB6479FBCF10FF1C69A707D"/>
    <w:rsid w:val="0038040A"/>
  </w:style>
  <w:style w:type="paragraph" w:customStyle="1" w:styleId="AFE12F013F3D4551AF1D66D30278347B">
    <w:name w:val="AFE12F013F3D4551AF1D66D30278347B"/>
    <w:rsid w:val="00380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Bordoy Fernández</dc:creator>
  <cp:keywords/>
  <dc:description/>
  <cp:lastModifiedBy>Antonio Bordoy Fernández</cp:lastModifiedBy>
  <cp:revision>4</cp:revision>
  <dcterms:created xsi:type="dcterms:W3CDTF">2022-10-07T11:27:00Z</dcterms:created>
  <dcterms:modified xsi:type="dcterms:W3CDTF">2022-10-21T07:11:00Z</dcterms:modified>
</cp:coreProperties>
</file>